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367A" w:rsidRPr="006C367A" w:rsidRDefault="006C367A" w:rsidP="006C367A">
      <w:pPr>
        <w:spacing w:line="360" w:lineRule="auto"/>
        <w:jc w:val="center"/>
        <w:rPr>
          <w:sz w:val="28"/>
          <w:szCs w:val="28"/>
        </w:rPr>
      </w:pPr>
      <w:r w:rsidRPr="006C367A">
        <w:rPr>
          <w:sz w:val="28"/>
          <w:szCs w:val="28"/>
        </w:rPr>
        <w:t>ΑΝΑΚΟΙΝΩΣΗ COVID 19</w:t>
      </w:r>
    </w:p>
    <w:p w:rsidR="006C367A" w:rsidRPr="006C367A" w:rsidRDefault="006C367A" w:rsidP="006C367A">
      <w:pPr>
        <w:spacing w:line="360" w:lineRule="auto"/>
        <w:jc w:val="both"/>
        <w:rPr>
          <w:sz w:val="28"/>
          <w:szCs w:val="28"/>
        </w:rPr>
      </w:pPr>
    </w:p>
    <w:p w:rsidR="006C367A" w:rsidRPr="006C367A" w:rsidRDefault="006C367A" w:rsidP="006C367A">
      <w:pPr>
        <w:spacing w:line="360" w:lineRule="auto"/>
        <w:jc w:val="both"/>
        <w:rPr>
          <w:sz w:val="28"/>
          <w:szCs w:val="28"/>
        </w:rPr>
      </w:pPr>
      <w:r w:rsidRPr="006C367A">
        <w:rPr>
          <w:sz w:val="28"/>
          <w:szCs w:val="28"/>
        </w:rPr>
        <w:t xml:space="preserve">Την Παρασκευή 12.11 στο μάθημα ΝΕΟΤΕΡΗ ΦΙΛΟΣΟΦΙΑ Ι, με διδάσκουσα την καθηγήτρια κα Γκ. Μαγγίνη, το οποίο πραγματοποιήθηκε στο ΑΜΦΙΘΕΑΤΡΟ του τμήματος Φιλοσοφίας, συμμετείχε φοιτητής </w:t>
      </w:r>
      <w:r w:rsidR="005B1BF3" w:rsidRPr="006C367A">
        <w:rPr>
          <w:sz w:val="28"/>
          <w:szCs w:val="28"/>
        </w:rPr>
        <w:t>ΑΛΛΟΥ ΤΜΗΜΑΤΟΣ</w:t>
      </w:r>
      <w:r w:rsidRPr="006C367A">
        <w:rPr>
          <w:sz w:val="28"/>
          <w:szCs w:val="28"/>
        </w:rPr>
        <w:t>, o οποίος σε χθεσινό rapid test διαγνώστηκε θετικός στον covid 19. Αν και υπάρχει σοβαρή πιθανότητα ο συγκεκριμένος φοιτητής να μη νοσούσε την Παρασκευή, προτείνουμε όσοι και όσες συμμετείχαν στο εν λόγω μάθημα να πραγματοποιήσουν κάποιο τεστ ανίχνευσης του κορωνοϊού.</w:t>
      </w:r>
    </w:p>
    <w:p w:rsidR="006C367A" w:rsidRPr="006C367A" w:rsidRDefault="006C367A" w:rsidP="006C367A">
      <w:pPr>
        <w:spacing w:line="360" w:lineRule="auto"/>
        <w:jc w:val="both"/>
        <w:rPr>
          <w:sz w:val="28"/>
          <w:szCs w:val="28"/>
        </w:rPr>
      </w:pPr>
    </w:p>
    <w:p w:rsidR="00445361" w:rsidRDefault="006C367A" w:rsidP="006C367A">
      <w:pPr>
        <w:spacing w:line="360" w:lineRule="auto"/>
        <w:jc w:val="both"/>
        <w:rPr>
          <w:sz w:val="28"/>
          <w:szCs w:val="28"/>
        </w:rPr>
      </w:pPr>
      <w:r w:rsidRPr="006C367A">
        <w:rPr>
          <w:sz w:val="28"/>
          <w:szCs w:val="28"/>
        </w:rPr>
        <w:t>Σας ενημερώνουμε και σας παροτρύνουμε για την ασφάλεια τόσο τη δική σας όσο και των συμφοιτητών/τριών σας να προβείτε σε τεστ ταχείας ανίχνευσης του κορωνοϊού (rapid test) που θα πραγματοποιηθεί από κλιμάκιο του ΕΟΔΥ τη Πέμπτη 18  Νοεμβρίου 2021  από τις 11.00  μέχρι τις 14.00 στην είσοδο του Τμήματος Φυσικής.</w:t>
      </w:r>
      <w:r w:rsidR="005B1BF3">
        <w:rPr>
          <w:sz w:val="28"/>
          <w:szCs w:val="28"/>
        </w:rPr>
        <w:t xml:space="preserve"> </w:t>
      </w:r>
    </w:p>
    <w:p w:rsidR="006C367A" w:rsidRDefault="006C367A" w:rsidP="006C367A">
      <w:pPr>
        <w:spacing w:line="360" w:lineRule="auto"/>
        <w:jc w:val="both"/>
        <w:rPr>
          <w:sz w:val="28"/>
          <w:szCs w:val="28"/>
        </w:rPr>
      </w:pPr>
    </w:p>
    <w:p w:rsidR="006C367A" w:rsidRPr="006C367A" w:rsidRDefault="006C367A" w:rsidP="006C367A">
      <w:pPr>
        <w:spacing w:line="240" w:lineRule="auto"/>
        <w:jc w:val="right"/>
        <w:rPr>
          <w:sz w:val="28"/>
          <w:szCs w:val="28"/>
        </w:rPr>
      </w:pPr>
      <w:r w:rsidRPr="006C367A">
        <w:rPr>
          <w:sz w:val="28"/>
          <w:szCs w:val="28"/>
        </w:rPr>
        <w:t>Από την Επιτροπή Covid 19</w:t>
      </w:r>
    </w:p>
    <w:p w:rsidR="006C367A" w:rsidRDefault="006C367A" w:rsidP="006C367A">
      <w:pPr>
        <w:spacing w:line="240" w:lineRule="auto"/>
        <w:jc w:val="right"/>
        <w:rPr>
          <w:sz w:val="28"/>
          <w:szCs w:val="28"/>
        </w:rPr>
      </w:pPr>
      <w:r w:rsidRPr="006C367A">
        <w:rPr>
          <w:sz w:val="28"/>
          <w:szCs w:val="28"/>
        </w:rPr>
        <w:t>Τμήματος Φιλοσοφίας</w:t>
      </w:r>
    </w:p>
    <w:p w:rsidR="006C367A" w:rsidRDefault="006C367A" w:rsidP="006C367A">
      <w:pPr>
        <w:spacing w:line="360" w:lineRule="auto"/>
        <w:jc w:val="both"/>
        <w:rPr>
          <w:sz w:val="28"/>
          <w:szCs w:val="28"/>
        </w:rPr>
      </w:pPr>
    </w:p>
    <w:p w:rsidR="006C367A" w:rsidRPr="006C367A" w:rsidRDefault="006C367A" w:rsidP="006C367A">
      <w:pPr>
        <w:spacing w:line="360" w:lineRule="auto"/>
        <w:jc w:val="both"/>
        <w:rPr>
          <w:sz w:val="28"/>
          <w:szCs w:val="28"/>
        </w:rPr>
      </w:pPr>
    </w:p>
    <w:sectPr w:rsidR="006C367A" w:rsidRPr="006C367A" w:rsidSect="0048739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6C367A"/>
    <w:rsid w:val="002B0678"/>
    <w:rsid w:val="00445361"/>
    <w:rsid w:val="00487394"/>
    <w:rsid w:val="005B1BF3"/>
    <w:rsid w:val="006C367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73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132</Words>
  <Characters>719</Characters>
  <Application>Microsoft Office Word</Application>
  <DocSecurity>0</DocSecurity>
  <Lines>5</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Gkaravelas Konstantinos</dc:creator>
  <cp:lastModifiedBy>user</cp:lastModifiedBy>
  <cp:revision>2</cp:revision>
  <dcterms:created xsi:type="dcterms:W3CDTF">2021-11-18T07:01:00Z</dcterms:created>
  <dcterms:modified xsi:type="dcterms:W3CDTF">2021-11-18T07:01:00Z</dcterms:modified>
</cp:coreProperties>
</file>