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χειμερινό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164A51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6D550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6D550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3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39215B">
        <w:rPr>
          <w:rFonts w:ascii="Palatino Linotype" w:eastAsia="Times New Roman" w:hAnsi="Palatino Linotype" w:cs="Times New Roman"/>
          <w:sz w:val="24"/>
          <w:szCs w:val="24"/>
          <w:lang w:eastAsia="el-GR"/>
        </w:rPr>
        <w:t>31</w:t>
      </w:r>
      <w:r w:rsidR="00095D5F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164A51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39215B">
        <w:rPr>
          <w:rFonts w:ascii="Palatino Linotype" w:eastAsia="Times New Roman" w:hAnsi="Palatino Linotype" w:cs="Times New Roman"/>
          <w:sz w:val="24"/>
          <w:szCs w:val="24"/>
          <w:lang w:eastAsia="el-GR"/>
        </w:rPr>
        <w:t>0</w:t>
      </w:r>
      <w:r w:rsidR="00164A51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6D5506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7C4B8C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164A51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3C41E1">
        <w:rPr>
          <w:rFonts w:ascii="Palatino Linotype" w:eastAsia="Times New Roman" w:hAnsi="Palatino Linotype" w:cs="Times New Roman"/>
          <w:sz w:val="24"/>
          <w:szCs w:val="24"/>
          <w:lang w:eastAsia="el-GR"/>
        </w:rPr>
        <w:t>3</w:t>
      </w:r>
      <w:r w:rsidR="00164A51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/11/202</w:t>
      </w:r>
      <w:r w:rsidR="006D5506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25533A" w:rsidRPr="001663A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δήλωση μαθημάτων είναι απαραίτητη</w:t>
      </w:r>
      <w:r w:rsidR="00FB6D2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</w:t>
      </w:r>
    </w:p>
    <w:p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715B21" w:rsidRPr="00715B2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164A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για όσους φοιτητές δεν το έχουν ήδη κάνει. </w:t>
      </w:r>
    </w:p>
    <w:p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715B21" w:rsidRPr="00715B2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proofErr w:type="spellEnd"/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</w:p>
    <w:p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715B21" w:rsidRPr="00715B2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715B21" w:rsidRPr="00715B2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636E4F" w:rsidRPr="00E73DD1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715B21" w:rsidRPr="00715B2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:rsidR="00BA4FB7" w:rsidRDefault="00636E4F" w:rsidP="00BA4FB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="00715B21" w:rsidRPr="00715B2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="00715B21" w:rsidRPr="00715B2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:rsidR="000E6BFA" w:rsidRPr="00E73DD1" w:rsidRDefault="000E6BF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__________________________________________________________________</w:t>
      </w:r>
    </w:p>
    <w:p w:rsidR="0029301E" w:rsidRDefault="00B33A0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O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ι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πρωτοετείς φοιτητές</w:t>
      </w:r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αλλά και όσοι δεν είχαν δηλώσει στο παρελθόν την ξένη γλώσσα 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πρέπει πρώτα να </w:t>
      </w:r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επιλέξουν ομάδα ξένης </w:t>
      </w:r>
      <w:proofErr w:type="gramStart"/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γλώσσας(</w:t>
      </w:r>
      <w:proofErr w:type="gramEnd"/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γγλικά  ή</w:t>
      </w:r>
      <w:r w:rsidR="00C10BFE"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 Γ</w:t>
      </w:r>
      <w:r w:rsidRPr="00BC4F1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ερμανικά) και μετά να επιλέξουν το μάθημα Αγγλικά Ι ή Γερμανικά Ι.</w:t>
      </w:r>
      <w:r w:rsidR="000A2FB8" w:rsidRPr="000A2FB8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C10BFE"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Προσοχή: Η ξένη γλώσσα πρέπει υποχρεωτικά να δηλωθεί ακόμα και αν 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ο φοιτητής </w:t>
      </w:r>
      <w:r w:rsidR="00C10BFE"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δικα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ιούται</w:t>
      </w:r>
      <w:r w:rsidR="00C10BFE"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απαλλαγή</w:t>
      </w:r>
      <w:r w:rsid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.</w:t>
      </w:r>
    </w:p>
    <w:p w:rsidR="0029301E" w:rsidRPr="006C3BB5" w:rsidRDefault="0029301E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29301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Οι φοιτητές από </w:t>
      </w:r>
      <w:r w:rsidRPr="006857E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Γ΄</w:t>
      </w:r>
      <w:r w:rsidR="000A2FB8" w:rsidRPr="000A2FB8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6857E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εξάμηνο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μετά πρέπει να δηλώσουν μαθήματα που οφείλουν από προηγούμενα χειμερινά εξάμηνα, </w:t>
      </w:r>
      <w:r w:rsidR="006D55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αποκλειστικά από τα φετινά προσφερόμενα</w:t>
      </w:r>
      <w:r w:rsidR="006C3BB5"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(δείτε το συνημμένο αρχείο με το</w:t>
      </w:r>
      <w:r w:rsidR="002C7F49"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ν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συνοπτικό Οδηγό Σπουδών ακαδημαϊκού έτους 202</w:t>
      </w:r>
      <w:r w:rsidR="006D5506"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2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-202</w:t>
      </w:r>
      <w:r w:rsidR="006D5506"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3)</w:t>
      </w:r>
      <w:r w:rsidRPr="006C3BB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. </w:t>
      </w:r>
    </w:p>
    <w:p w:rsidR="00FD7C10" w:rsidRPr="00E73DD1" w:rsidRDefault="00FD7C10" w:rsidP="00FD7C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μαθήμα</w:t>
      </w:r>
      <w:r w:rsidR="00DA3228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που πρέπει να δηλώσουν</w:t>
      </w:r>
      <w:r w:rsidR="000A2FB8" w:rsidRPr="000A2FB8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οι πρωτοετείς φοιτητές</w:t>
      </w:r>
      <w:r w:rsidR="000A2FB8" w:rsidRPr="000A2FB8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="00DA3228" w:rsidRPr="000B15F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</w:t>
      </w:r>
      <w:r w:rsidRPr="000B15F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το Α' </w:t>
      </w:r>
      <w:r w:rsidRPr="002F14D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εξάμηνο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σπουδών τους είναι τα εξής</w:t>
      </w:r>
      <w:r w:rsidR="00300AAA" w:rsidRPr="00300AA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(αναγρ</w:t>
      </w:r>
      <w:r w:rsidR="00300AA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άφονται και τα ονόματα των διδασκόντων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</w:t>
      </w:r>
    </w:p>
    <w:p w:rsidR="000B15FC" w:rsidRDefault="00FD7C10" w:rsidP="000B15FC">
      <w:pPr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u w:val="single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u w:val="single"/>
          <w:lang w:eastAsia="el-GR"/>
        </w:rPr>
        <w:t xml:space="preserve">Μαθήματα α’  εξαμήνου: </w:t>
      </w:r>
    </w:p>
    <w:p w:rsidR="000B15FC" w:rsidRPr="000B15FC" w:rsidRDefault="000B15FC" w:rsidP="000B15F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ΦΣ-Υ101 </w:t>
      </w:r>
      <w:r w:rsidRPr="000B15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ΑΡΧΑΙΑ ΕΛΛΗΝΙΚΗ ΦΙΛΟΣΟΦΙΑ Ι Κ.Θ. ΠΕΤΣΙΟΣ </w:t>
      </w:r>
    </w:p>
    <w:p w:rsidR="00826038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ΦΣ-Υ102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ΝΕΟΤΕΡΗ ΦΙΛΟΣΟΦΙΑ Ι ΓΚ. ΜΑΓΓΙΝΗ</w:t>
      </w:r>
    </w:p>
    <w:p w:rsidR="000B15FC" w:rsidRP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</w:t>
      </w: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ΦΣ-Υ103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ΓΝΩΣΙΟΘΕΩΡΙΑ -ΜΕΤΑΦΥΣΙΚΗ Κ. ΡΑΝΤΗΣ 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ΦΣ-Υ104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ΠΑΙΔΑΓΩΓΙΚΗ ΨΥΧΟΛΟΓΙΑ Ι  Α. ΜΙΧΟΥ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ΦΣ-Υ105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ΕΡΓΑΣΤΗΡΙΟ ΕΡΕΥΝΗΤΙΚΗΣ ΜΕΘΟΔΟΛΟΓΙΑΣ Ι: ΒΑΣΙΚΕΣ ΑΡΧΕΣ ΤΗΣ ΕΡΕΥΝΑΣ ΣΤΗ ΦΙΛΟΣΟΦΙΑ Κ.Θ. ΠΕΤΣΙΟΣ  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P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ΦΣ-ΞΓ101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ΞΕΝΗ ΓΛΩΣΣΑ - ΑΓΓΛΙΚΑ Ι  Α. ΚΩΣΤΟΥΛΑ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ή </w:t>
      </w:r>
    </w:p>
    <w:p w:rsidR="000B15FC" w:rsidRP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ΦΣ-ΞΓ103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ΞΕΝΗ ΓΛΩΣΣΑ - ΓΕΡΜΑΝΙΚΑ Ι  Μ. ΦΕΡΙΓΚ-ΓΚΟΤΟΒΟΥ,  Ι. ΚΑΤΕΡΙΝΗ (επιλέγετε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μόνο μία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από τις δύο γλώσσες.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Όποια γλώσσα επιλέξετε τώρα, την ίδια πρέπει να επιλέξετε και στο δεύτερο εξάμηνο).</w:t>
      </w:r>
    </w:p>
    <w:p w:rsidR="000B15FC" w:rsidRP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Ένα από τα παρακάτω 5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προσφερόμενα από τη Φιλολογία (παρακαλούμε συμβουλευτείτε τους σχετικούς πίνακες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με το ανώτατο όριο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των φοιτητών ανά μάθημα):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ΦΣ-ΦΓ101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 ΑΡΧΑΙΑ ΕΛΛΗΝΙΚΗ ΦΙΛΟΛΟΓΙΑ Ι – A: ΑΡΧΑΙΑ ΕΛΛΗΝΙΚΗ ΓΛΩΣΣΑ Ι  Χ. ΖΕΚΑΣ 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ή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ΦΣ-ΦΓ102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ΑΡΧΑΙΑ ΕΛΛΗΝΙΚΗ ΦΙΛΟΛΟΓΙΑ Ι – B: ΟΜΗΡΟΥ ΙΛΙΑΔΑ  Α. ΖΩΓΡΑΦΟΥ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ή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ΦΣ-ΦΓ103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 ΑΡΧΑΙΑ ΕΛΛΗΝΙΚΗ ΦΙΛΟΛΟΓΙΑ Ι – Γ: ΤΡΑΓΩΔΙΑ: ΑΙΣΧΥΛΟΥ ΧΟΗΦΟΡΟΙ Ε. ΓΚΑΣΤΗ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ή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Default="000B15FC" w:rsidP="000B15F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ΦΣ-ΦΓ104 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ΑΡΧΑΙΑ ΕΛΛΗΝΙΚΗ ΦΙΛΟΛΟΓΙΑ Ι – Δ: ΦΙΛΟΣΟΦΙΚΗ ΠΕΖΟΓΡΑΦΙΑ: ΠΛΑΤΩΝΟΣ ΠΡΩΤΑΓΟΡΑΣ  Δ. ΕΛΕΥΘΕΡΙΟΥ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</w:t>
      </w:r>
      <w:r w:rsidR="00826038" w:rsidRPr="0082603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ή</w:t>
      </w:r>
    </w:p>
    <w:p w:rsidR="00826038" w:rsidRPr="000B15FC" w:rsidRDefault="00826038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B15FC" w:rsidRPr="000B15FC" w:rsidRDefault="000B15FC" w:rsidP="000B15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> </w:t>
      </w:r>
      <w:r w:rsidRPr="000B15FC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ΦΣ-ΦΓ105</w:t>
      </w:r>
      <w:r w:rsidRPr="000B15F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ΑΡΧΑΙΑ ΕΛΛΗΝΙΚΗ ΦΙΛΟΛΟΓΙΑ Ι – Ε: ΛΥΡΙΚΗ ΠΟΙΗΣΗ  Χ. ΑΥΓΕΡΙΝΟΣ</w:t>
      </w:r>
    </w:p>
    <w:p w:rsidR="00C54F0A" w:rsidRPr="00C54F0A" w:rsidRDefault="00C54F0A" w:rsidP="00C54F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i/>
          <w:sz w:val="24"/>
          <w:szCs w:val="24"/>
          <w:u w:val="single"/>
          <w:lang w:eastAsia="el-GR"/>
        </w:rPr>
      </w:pPr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Επομένως </w:t>
      </w:r>
      <w:r w:rsidR="0039215B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οι φοιτητές του </w:t>
      </w:r>
      <w:proofErr w:type="spellStart"/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Α΄εξαμήνου</w:t>
      </w:r>
      <w:proofErr w:type="spellEnd"/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πρέπει συνολικά να δηλώσουν 7 μαθήματα. </w:t>
      </w:r>
    </w:p>
    <w:p w:rsidR="00620EC1" w:rsidRPr="006D5506" w:rsidRDefault="008F019E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bCs w:val="0"/>
          <w:sz w:val="24"/>
          <w:szCs w:val="24"/>
        </w:rPr>
      </w:pPr>
      <w:r w:rsidRPr="006D5506">
        <w:rPr>
          <w:rFonts w:ascii="Palatino Linotype" w:hAnsi="Palatino Linotype"/>
          <w:b w:val="0"/>
          <w:bCs w:val="0"/>
          <w:sz w:val="24"/>
          <w:szCs w:val="24"/>
        </w:rPr>
        <w:t>Οι φοιτητές</w:t>
      </w:r>
      <w:r w:rsidR="00786436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που ακο</w:t>
      </w:r>
      <w:r w:rsidR="00057A6F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λουθούν το Πρόγραμμα </w:t>
      </w:r>
      <w:r w:rsidR="00C669EA" w:rsidRPr="006D5506">
        <w:rPr>
          <w:rFonts w:ascii="Palatino Linotype" w:hAnsi="Palatino Linotype"/>
          <w:b w:val="0"/>
          <w:bCs w:val="0"/>
          <w:sz w:val="24"/>
          <w:szCs w:val="24"/>
        </w:rPr>
        <w:t>Σπουδ</w:t>
      </w:r>
      <w:r w:rsidR="00790915" w:rsidRPr="006D5506">
        <w:rPr>
          <w:rFonts w:ascii="Palatino Linotype" w:hAnsi="Palatino Linotype"/>
          <w:b w:val="0"/>
          <w:bCs w:val="0"/>
          <w:sz w:val="24"/>
          <w:szCs w:val="24"/>
        </w:rPr>
        <w:t>ώ</w:t>
      </w:r>
      <w:r w:rsidR="00C669EA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ν </w:t>
      </w:r>
      <w:r w:rsidR="00057A6F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Φιλοσοφίας και βρίσκονται </w:t>
      </w:r>
      <w:r w:rsidR="00057A6F" w:rsidRPr="006D5506">
        <w:rPr>
          <w:rFonts w:ascii="Palatino Linotype" w:hAnsi="Palatino Linotype"/>
          <w:sz w:val="24"/>
          <w:szCs w:val="24"/>
        </w:rPr>
        <w:t xml:space="preserve">επί </w:t>
      </w:r>
      <w:proofErr w:type="spellStart"/>
      <w:r w:rsidR="00057A6F" w:rsidRPr="006D5506">
        <w:rPr>
          <w:rFonts w:ascii="Palatino Linotype" w:hAnsi="Palatino Linotype"/>
          <w:sz w:val="24"/>
          <w:szCs w:val="24"/>
        </w:rPr>
        <w:t>πτυχίω</w:t>
      </w:r>
      <w:proofErr w:type="spellEnd"/>
      <w:r w:rsidR="00057A6F" w:rsidRPr="006D5506">
        <w:rPr>
          <w:rFonts w:ascii="Palatino Linotype" w:hAnsi="Palatino Linotype"/>
          <w:sz w:val="24"/>
          <w:szCs w:val="24"/>
        </w:rPr>
        <w:t xml:space="preserve">, </w:t>
      </w:r>
      <w:r w:rsidR="006D5506" w:rsidRPr="006D5506">
        <w:rPr>
          <w:rFonts w:ascii="Palatino Linotype" w:hAnsi="Palatino Linotype"/>
          <w:sz w:val="24"/>
          <w:szCs w:val="24"/>
        </w:rPr>
        <w:t>δηλαδή</w:t>
      </w:r>
      <w:r w:rsidR="00057A6F" w:rsidRPr="006D5506">
        <w:rPr>
          <w:rFonts w:ascii="Palatino Linotype" w:hAnsi="Palatino Linotype"/>
          <w:sz w:val="24"/>
          <w:szCs w:val="24"/>
        </w:rPr>
        <w:t xml:space="preserve"> από 9</w:t>
      </w:r>
      <w:r w:rsidR="00057A6F" w:rsidRPr="006D5506">
        <w:rPr>
          <w:rFonts w:ascii="Palatino Linotype" w:hAnsi="Palatino Linotype"/>
          <w:sz w:val="24"/>
          <w:szCs w:val="24"/>
          <w:vertAlign w:val="superscript"/>
        </w:rPr>
        <w:t>ο</w:t>
      </w:r>
      <w:r w:rsidRPr="006D5506">
        <w:rPr>
          <w:rFonts w:ascii="Palatino Linotype" w:hAnsi="Palatino Linotype"/>
          <w:sz w:val="24"/>
          <w:szCs w:val="24"/>
        </w:rPr>
        <w:t xml:space="preserve"> εξάμηνο</w:t>
      </w:r>
      <w:r w:rsidR="006D5506" w:rsidRPr="006D5506">
        <w:rPr>
          <w:rFonts w:ascii="Palatino Linotype" w:hAnsi="Palatino Linotype"/>
          <w:sz w:val="24"/>
          <w:szCs w:val="24"/>
        </w:rPr>
        <w:t xml:space="preserve"> και μετά</w:t>
      </w:r>
      <w:r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, μπορούν να δηλώσουν εαρινά μαθήματα που </w:t>
      </w:r>
      <w:proofErr w:type="spellStart"/>
      <w:r w:rsidRPr="006D5506">
        <w:rPr>
          <w:rFonts w:ascii="Palatino Linotype" w:hAnsi="Palatino Linotype"/>
          <w:b w:val="0"/>
          <w:bCs w:val="0"/>
          <w:sz w:val="24"/>
          <w:szCs w:val="24"/>
        </w:rPr>
        <w:t>ξαναδήλωσαν</w:t>
      </w:r>
      <w:proofErr w:type="spellEnd"/>
      <w:r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στην προηγούμενη </w:t>
      </w:r>
      <w:r w:rsidR="004A362A" w:rsidRPr="006D5506">
        <w:rPr>
          <w:rFonts w:ascii="Palatino Linotype" w:hAnsi="Palatino Linotype"/>
          <w:b w:val="0"/>
          <w:bCs w:val="0"/>
          <w:sz w:val="24"/>
          <w:szCs w:val="24"/>
        </w:rPr>
        <w:t>εξεταστική</w:t>
      </w:r>
      <w:r w:rsidR="000D27F1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του Ιουνίου</w:t>
      </w:r>
      <w:r w:rsidR="00CE504B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202</w:t>
      </w:r>
      <w:r w:rsidR="006D5506" w:rsidRPr="006D5506">
        <w:rPr>
          <w:rFonts w:ascii="Palatino Linotype" w:hAnsi="Palatino Linotype"/>
          <w:b w:val="0"/>
          <w:bCs w:val="0"/>
          <w:sz w:val="24"/>
          <w:szCs w:val="24"/>
        </w:rPr>
        <w:t>1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-202</w:t>
      </w:r>
      <w:r w:rsidR="006D5506" w:rsidRPr="006D5506">
        <w:rPr>
          <w:rFonts w:ascii="Palatino Linotype" w:hAnsi="Palatino Linotype"/>
          <w:b w:val="0"/>
          <w:bCs w:val="0"/>
          <w:sz w:val="24"/>
          <w:szCs w:val="24"/>
        </w:rPr>
        <w:t>2</w:t>
      </w:r>
      <w:r w:rsidR="00CE504B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0D27F1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και τα οφείλουν, </w:t>
      </w:r>
      <w:r w:rsidR="006D5506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μόνο </w:t>
      </w:r>
      <w:r w:rsidR="00CE504B">
        <w:rPr>
          <w:rFonts w:ascii="Palatino Linotype" w:hAnsi="Palatino Linotype"/>
          <w:b w:val="0"/>
          <w:bCs w:val="0"/>
          <w:sz w:val="24"/>
          <w:szCs w:val="24"/>
        </w:rPr>
        <w:t>εάν</w:t>
      </w:r>
      <w:r w:rsidR="000D27F1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αυτά προσφέρονται κατά το ακαδημαϊκό έτος 20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2</w:t>
      </w:r>
      <w:r w:rsidR="006D5506" w:rsidRPr="006D5506">
        <w:rPr>
          <w:rFonts w:ascii="Palatino Linotype" w:hAnsi="Palatino Linotype"/>
          <w:b w:val="0"/>
          <w:bCs w:val="0"/>
          <w:sz w:val="24"/>
          <w:szCs w:val="24"/>
        </w:rPr>
        <w:t>2</w:t>
      </w:r>
      <w:r w:rsidR="009E2E33" w:rsidRPr="006D5506">
        <w:rPr>
          <w:rFonts w:ascii="Palatino Linotype" w:hAnsi="Palatino Linotype"/>
          <w:b w:val="0"/>
          <w:bCs w:val="0"/>
          <w:sz w:val="24"/>
          <w:szCs w:val="24"/>
        </w:rPr>
        <w:t>-202</w:t>
      </w:r>
      <w:r w:rsidR="006D5506" w:rsidRPr="006D5506">
        <w:rPr>
          <w:rFonts w:ascii="Palatino Linotype" w:hAnsi="Palatino Linotype"/>
          <w:b w:val="0"/>
          <w:bCs w:val="0"/>
          <w:sz w:val="24"/>
          <w:szCs w:val="24"/>
        </w:rPr>
        <w:t>3,</w:t>
      </w:r>
      <w:r w:rsidR="0076514A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κάνοντας 2</w:t>
      </w:r>
      <w:r w:rsidR="0076514A" w:rsidRPr="006D5506">
        <w:rPr>
          <w:rFonts w:ascii="Palatino Linotype" w:hAnsi="Palatino Linotype"/>
          <w:b w:val="0"/>
          <w:bCs w:val="0"/>
          <w:sz w:val="24"/>
          <w:szCs w:val="24"/>
          <w:vertAlign w:val="superscript"/>
        </w:rPr>
        <w:t>η</w:t>
      </w:r>
      <w:r w:rsidR="0076514A" w:rsidRPr="006D5506">
        <w:rPr>
          <w:rFonts w:ascii="Palatino Linotype" w:hAnsi="Palatino Linotype"/>
          <w:b w:val="0"/>
          <w:bCs w:val="0"/>
          <w:sz w:val="24"/>
          <w:szCs w:val="24"/>
        </w:rPr>
        <w:t xml:space="preserve"> δήλωση με επιλογή «εμβόλιμη χειμερινή».</w:t>
      </w:r>
    </w:p>
    <w:p w:rsidR="00620EC1" w:rsidRDefault="00620EC1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 w:rsidRPr="006D5506">
        <w:rPr>
          <w:rFonts w:ascii="Palatino Linotype" w:hAnsi="Palatino Linotype"/>
          <w:bCs w:val="0"/>
          <w:sz w:val="24"/>
          <w:szCs w:val="24"/>
        </w:rPr>
        <w:t>Προσοχή: Αν ένα μάθημα δεν περιλαμβάνεται στα</w:t>
      </w:r>
      <w:r w:rsidR="00792CCA" w:rsidRPr="00792CCA">
        <w:rPr>
          <w:rFonts w:ascii="Palatino Linotype" w:hAnsi="Palatino Linotype"/>
          <w:bCs w:val="0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φετινά προσφερόμενα</w:t>
      </w:r>
      <w:r w:rsidR="00792CCA" w:rsidRPr="00792CCA">
        <w:rPr>
          <w:rFonts w:ascii="Palatino Linotype" w:hAnsi="Palatino Linotype"/>
          <w:sz w:val="24"/>
          <w:szCs w:val="24"/>
        </w:rPr>
        <w:t xml:space="preserve"> </w:t>
      </w:r>
      <w:r w:rsidRPr="006D5506">
        <w:rPr>
          <w:rFonts w:ascii="Palatino Linotype" w:hAnsi="Palatino Linotype"/>
          <w:bCs w:val="0"/>
          <w:sz w:val="24"/>
          <w:szCs w:val="24"/>
        </w:rPr>
        <w:t>δεν μπορεί να δηλωθεί.</w:t>
      </w:r>
    </w:p>
    <w:p w:rsidR="009C60CB" w:rsidRDefault="00095D5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Όσοι φοιτητές έχουν πρόβλημα με την δήλωσή τους παρακαλούνται να απευθύνονται στο 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της Γραμματείας (</w:t>
      </w:r>
      <w:hyperlink r:id="rId6" w:history="1"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grampedp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@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uoi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.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</w:t>
        </w:r>
      </w:hyperlink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), με θέμα «ΔΗΛΩΣΗ ΜΑΘΗΜΑΤΩN» και να αναφέρουν το πρόβλημ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α</w:t>
      </w:r>
      <w:r w:rsidR="002430C9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που αντιμετωπίζουν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. </w:t>
      </w:r>
    </w:p>
    <w:p w:rsidR="00F47711" w:rsidRDefault="006B7C99" w:rsidP="006D5506">
      <w:pPr>
        <w:jc w:val="both"/>
        <w:rPr>
          <w:rFonts w:ascii="Palatino Linotype" w:hAnsi="Palatino Linotype"/>
          <w:b/>
          <w:bCs/>
          <w:color w:val="FF0000"/>
        </w:rPr>
      </w:pPr>
      <w:r w:rsidRPr="00102164">
        <w:rPr>
          <w:rFonts w:ascii="Palatino Linotype" w:hAnsi="Palatino Linotype"/>
          <w:b/>
          <w:bCs/>
          <w:color w:val="FF0000"/>
        </w:rPr>
        <w:t>Προσοχή: Η δήλωση τω</w:t>
      </w:r>
      <w:r w:rsidR="00016779" w:rsidRPr="00102164">
        <w:rPr>
          <w:rFonts w:ascii="Palatino Linotype" w:hAnsi="Palatino Linotype"/>
          <w:b/>
          <w:bCs/>
          <w:color w:val="FF0000"/>
        </w:rPr>
        <w:t>ν μαθημάτων είναι υποχρεωτική</w:t>
      </w:r>
      <w:r w:rsidRPr="00102164">
        <w:rPr>
          <w:rFonts w:ascii="Palatino Linotype" w:hAnsi="Palatino Linotype"/>
          <w:b/>
          <w:bCs/>
          <w:color w:val="FF0000"/>
        </w:rPr>
        <w:t>.</w:t>
      </w:r>
      <w:r w:rsidR="006D5506" w:rsidRPr="00102164">
        <w:rPr>
          <w:rFonts w:ascii="Palatino Linotype" w:hAnsi="Palatino Linotype"/>
          <w:b/>
          <w:bCs/>
          <w:color w:val="FF0000"/>
        </w:rPr>
        <w:t xml:space="preserve"> Εάν δεν δηλώσετε το μάθημα στο οποίο θα εξεταστείτε, ο καθηγητής δεν θα μπορεί να σας βρει στο ηλεκτρονικό σύστημα και να </w:t>
      </w:r>
      <w:r w:rsidR="0039215B">
        <w:rPr>
          <w:rFonts w:ascii="Palatino Linotype" w:hAnsi="Palatino Linotype"/>
          <w:b/>
          <w:bCs/>
          <w:color w:val="FF0000"/>
        </w:rPr>
        <w:t>εισαγάγει το</w:t>
      </w:r>
      <w:r w:rsidR="006D5506" w:rsidRPr="00102164">
        <w:rPr>
          <w:rFonts w:ascii="Palatino Linotype" w:hAnsi="Palatino Linotype"/>
          <w:b/>
          <w:bCs/>
          <w:color w:val="FF0000"/>
        </w:rPr>
        <w:t xml:space="preserve"> βαθμό. </w:t>
      </w:r>
      <w:r w:rsidRPr="00102164">
        <w:rPr>
          <w:rFonts w:ascii="Palatino Linotype" w:hAnsi="Palatino Linotype"/>
          <w:b/>
          <w:bCs/>
          <w:color w:val="FF0000"/>
        </w:rPr>
        <w:t xml:space="preserve"> </w:t>
      </w:r>
    </w:p>
    <w:p w:rsidR="006B7C99" w:rsidRPr="0039215B" w:rsidRDefault="006B7C99" w:rsidP="006D5506">
      <w:pPr>
        <w:jc w:val="both"/>
        <w:rPr>
          <w:rFonts w:ascii="Palatino Linotype" w:hAnsi="Palatino Linotype"/>
          <w:b/>
          <w:bCs/>
          <w:color w:val="FF0000"/>
          <w:u w:val="single"/>
        </w:rPr>
      </w:pPr>
      <w:r w:rsidRPr="0039215B">
        <w:rPr>
          <w:rFonts w:ascii="Palatino Linotype" w:hAnsi="Palatino Linotype"/>
          <w:b/>
          <w:bCs/>
          <w:color w:val="FF0000"/>
          <w:u w:val="single"/>
        </w:rPr>
        <w:t xml:space="preserve">Μετά τη λήξη της προθεσμίας καμία δήλωση δεν </w:t>
      </w:r>
      <w:r w:rsidR="00016779" w:rsidRPr="0039215B">
        <w:rPr>
          <w:rFonts w:ascii="Palatino Linotype" w:hAnsi="Palatino Linotype"/>
          <w:b/>
          <w:bCs/>
          <w:color w:val="FF0000"/>
          <w:u w:val="single"/>
        </w:rPr>
        <w:t xml:space="preserve">γίνεται δεκτή. </w:t>
      </w:r>
    </w:p>
    <w:p w:rsidR="006B7C99" w:rsidRPr="008C2F2F" w:rsidRDefault="006B7C9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</w:p>
    <w:p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563CE"/>
    <w:multiLevelType w:val="multilevel"/>
    <w:tmpl w:val="40184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B8C"/>
    <w:rsid w:val="00016779"/>
    <w:rsid w:val="00044D05"/>
    <w:rsid w:val="00057A6F"/>
    <w:rsid w:val="0007609C"/>
    <w:rsid w:val="00094915"/>
    <w:rsid w:val="00095BB3"/>
    <w:rsid w:val="00095D5F"/>
    <w:rsid w:val="000A2FB8"/>
    <w:rsid w:val="000B15FC"/>
    <w:rsid w:val="000C23AB"/>
    <w:rsid w:val="000C2D4B"/>
    <w:rsid w:val="000D27F1"/>
    <w:rsid w:val="000E6BFA"/>
    <w:rsid w:val="00102164"/>
    <w:rsid w:val="001038E8"/>
    <w:rsid w:val="0013780B"/>
    <w:rsid w:val="00164A51"/>
    <w:rsid w:val="001663AD"/>
    <w:rsid w:val="0017467B"/>
    <w:rsid w:val="00176C76"/>
    <w:rsid w:val="001A7AAA"/>
    <w:rsid w:val="00206A6D"/>
    <w:rsid w:val="0021064A"/>
    <w:rsid w:val="002430C9"/>
    <w:rsid w:val="00252679"/>
    <w:rsid w:val="0025533A"/>
    <w:rsid w:val="002747D7"/>
    <w:rsid w:val="0028146D"/>
    <w:rsid w:val="0029301E"/>
    <w:rsid w:val="002A5059"/>
    <w:rsid w:val="002B2D50"/>
    <w:rsid w:val="002C7F49"/>
    <w:rsid w:val="002E0AD6"/>
    <w:rsid w:val="002E7D88"/>
    <w:rsid w:val="002F14D2"/>
    <w:rsid w:val="00300AAA"/>
    <w:rsid w:val="00310AD9"/>
    <w:rsid w:val="00312DA4"/>
    <w:rsid w:val="00320732"/>
    <w:rsid w:val="003720E5"/>
    <w:rsid w:val="0037421B"/>
    <w:rsid w:val="0039215B"/>
    <w:rsid w:val="003A4361"/>
    <w:rsid w:val="003B7A74"/>
    <w:rsid w:val="003C41E1"/>
    <w:rsid w:val="003E6724"/>
    <w:rsid w:val="003F5D69"/>
    <w:rsid w:val="003F7BE7"/>
    <w:rsid w:val="00437209"/>
    <w:rsid w:val="00476A63"/>
    <w:rsid w:val="0048062E"/>
    <w:rsid w:val="00495556"/>
    <w:rsid w:val="004A362A"/>
    <w:rsid w:val="004D142D"/>
    <w:rsid w:val="004D15E2"/>
    <w:rsid w:val="004D44B4"/>
    <w:rsid w:val="004E1127"/>
    <w:rsid w:val="005135C7"/>
    <w:rsid w:val="0053349B"/>
    <w:rsid w:val="00533D99"/>
    <w:rsid w:val="005478CC"/>
    <w:rsid w:val="0055674A"/>
    <w:rsid w:val="00561C17"/>
    <w:rsid w:val="00573151"/>
    <w:rsid w:val="005830F7"/>
    <w:rsid w:val="00586B86"/>
    <w:rsid w:val="00597B9B"/>
    <w:rsid w:val="005C0B83"/>
    <w:rsid w:val="005D32A7"/>
    <w:rsid w:val="005D3395"/>
    <w:rsid w:val="005D783C"/>
    <w:rsid w:val="005E760C"/>
    <w:rsid w:val="00620EC1"/>
    <w:rsid w:val="0063145B"/>
    <w:rsid w:val="00636E4F"/>
    <w:rsid w:val="00653B0E"/>
    <w:rsid w:val="0067797A"/>
    <w:rsid w:val="006857ED"/>
    <w:rsid w:val="006B65F7"/>
    <w:rsid w:val="006B7C99"/>
    <w:rsid w:val="006C3BB5"/>
    <w:rsid w:val="006D5506"/>
    <w:rsid w:val="00710EEB"/>
    <w:rsid w:val="00711A25"/>
    <w:rsid w:val="007154CB"/>
    <w:rsid w:val="00715B21"/>
    <w:rsid w:val="00720C16"/>
    <w:rsid w:val="00726EA7"/>
    <w:rsid w:val="00734C20"/>
    <w:rsid w:val="00736E8B"/>
    <w:rsid w:val="0076514A"/>
    <w:rsid w:val="00766586"/>
    <w:rsid w:val="007762D9"/>
    <w:rsid w:val="007776DA"/>
    <w:rsid w:val="00786436"/>
    <w:rsid w:val="00790915"/>
    <w:rsid w:val="00792CCA"/>
    <w:rsid w:val="007A4AD8"/>
    <w:rsid w:val="007A7110"/>
    <w:rsid w:val="007C2B4A"/>
    <w:rsid w:val="007C4B8C"/>
    <w:rsid w:val="008016A5"/>
    <w:rsid w:val="00826038"/>
    <w:rsid w:val="00830B71"/>
    <w:rsid w:val="008C2F2F"/>
    <w:rsid w:val="008D1406"/>
    <w:rsid w:val="008E1312"/>
    <w:rsid w:val="008F019E"/>
    <w:rsid w:val="0091328E"/>
    <w:rsid w:val="00926FD1"/>
    <w:rsid w:val="00930727"/>
    <w:rsid w:val="00932854"/>
    <w:rsid w:val="00936351"/>
    <w:rsid w:val="0095646E"/>
    <w:rsid w:val="00976D55"/>
    <w:rsid w:val="00977FBA"/>
    <w:rsid w:val="00994C64"/>
    <w:rsid w:val="00996312"/>
    <w:rsid w:val="009973CB"/>
    <w:rsid w:val="009B5884"/>
    <w:rsid w:val="009C1AA4"/>
    <w:rsid w:val="009C60CB"/>
    <w:rsid w:val="009E2E33"/>
    <w:rsid w:val="009F6244"/>
    <w:rsid w:val="009F62A9"/>
    <w:rsid w:val="00A37246"/>
    <w:rsid w:val="00A806CD"/>
    <w:rsid w:val="00AA31D3"/>
    <w:rsid w:val="00AC4247"/>
    <w:rsid w:val="00AE680C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A4FB7"/>
    <w:rsid w:val="00BA5224"/>
    <w:rsid w:val="00BA7BD1"/>
    <w:rsid w:val="00BC4F1E"/>
    <w:rsid w:val="00BD71A0"/>
    <w:rsid w:val="00C10BFE"/>
    <w:rsid w:val="00C54F0A"/>
    <w:rsid w:val="00C62470"/>
    <w:rsid w:val="00C669EA"/>
    <w:rsid w:val="00C84FFD"/>
    <w:rsid w:val="00C85DDE"/>
    <w:rsid w:val="00C91DC8"/>
    <w:rsid w:val="00CB758C"/>
    <w:rsid w:val="00CC743E"/>
    <w:rsid w:val="00CD075F"/>
    <w:rsid w:val="00CE504B"/>
    <w:rsid w:val="00CF04D9"/>
    <w:rsid w:val="00D03464"/>
    <w:rsid w:val="00D5365D"/>
    <w:rsid w:val="00D54919"/>
    <w:rsid w:val="00DA3228"/>
    <w:rsid w:val="00DC7D0B"/>
    <w:rsid w:val="00E45A52"/>
    <w:rsid w:val="00E519CE"/>
    <w:rsid w:val="00E73DD1"/>
    <w:rsid w:val="00E802CC"/>
    <w:rsid w:val="00E95BB1"/>
    <w:rsid w:val="00EA6E8D"/>
    <w:rsid w:val="00EB3447"/>
    <w:rsid w:val="00EC6E56"/>
    <w:rsid w:val="00EC70C8"/>
    <w:rsid w:val="00EE4F41"/>
    <w:rsid w:val="00EF7B99"/>
    <w:rsid w:val="00F13BE1"/>
    <w:rsid w:val="00F20745"/>
    <w:rsid w:val="00F21251"/>
    <w:rsid w:val="00F47711"/>
    <w:rsid w:val="00F5071C"/>
    <w:rsid w:val="00F5273A"/>
    <w:rsid w:val="00F71BB5"/>
    <w:rsid w:val="00FB6D23"/>
    <w:rsid w:val="00FB76D0"/>
    <w:rsid w:val="00FD52EB"/>
    <w:rsid w:val="00FD6560"/>
    <w:rsid w:val="00FD7C10"/>
    <w:rsid w:val="00FE1D32"/>
    <w:rsid w:val="00FE31A6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2020-10-21T09:05:00Z</cp:lastPrinted>
  <dcterms:created xsi:type="dcterms:W3CDTF">2022-10-31T10:12:00Z</dcterms:created>
  <dcterms:modified xsi:type="dcterms:W3CDTF">2022-10-31T10:21:00Z</dcterms:modified>
</cp:coreProperties>
</file>