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9587" w14:textId="77777777" w:rsidR="00FB3416" w:rsidRDefault="00FB3416" w:rsidP="00197507">
      <w:pPr>
        <w:tabs>
          <w:tab w:val="left" w:pos="1189"/>
        </w:tabs>
        <w:spacing w:after="0" w:line="360" w:lineRule="exact"/>
        <w:jc w:val="center"/>
        <w:rPr>
          <w:rFonts w:cstheme="minorHAnsi"/>
          <w:b/>
          <w:lang w:val="el-GR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5"/>
        <w:gridCol w:w="3446"/>
        <w:gridCol w:w="2409"/>
      </w:tblGrid>
      <w:tr w:rsidR="00C72A50" w14:paraId="38197970" w14:textId="77777777" w:rsidTr="00FA2465">
        <w:tc>
          <w:tcPr>
            <w:tcW w:w="3495" w:type="dxa"/>
            <w:shd w:val="clear" w:color="auto" w:fill="auto"/>
          </w:tcPr>
          <w:p w14:paraId="07B7242B" w14:textId="129001AD" w:rsidR="00FB3416" w:rsidRDefault="00C72A50" w:rsidP="00197507">
            <w:pPr>
              <w:tabs>
                <w:tab w:val="left" w:pos="1189"/>
              </w:tabs>
              <w:spacing w:line="360" w:lineRule="exact"/>
              <w:jc w:val="center"/>
              <w:rPr>
                <w:rFonts w:cstheme="minorHAnsi"/>
                <w:b/>
                <w:lang w:val="el-GR"/>
              </w:rPr>
            </w:pPr>
            <w:bookmarkStart w:id="0" w:name="_Hlk105413825"/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1DF75BA" wp14:editId="01983999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0</wp:posOffset>
                  </wp:positionV>
                  <wp:extent cx="1706628" cy="826550"/>
                  <wp:effectExtent l="0" t="0" r="8255" b="0"/>
                  <wp:wrapTight wrapText="bothSides">
                    <wp:wrapPolygon edited="0">
                      <wp:start x="0" y="0"/>
                      <wp:lineTo x="0" y="20919"/>
                      <wp:lineTo x="21463" y="20919"/>
                      <wp:lineTo x="21463" y="0"/>
                      <wp:lineTo x="0" y="0"/>
                    </wp:wrapPolygon>
                  </wp:wrapTight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628" cy="82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46" w:type="dxa"/>
            <w:shd w:val="clear" w:color="auto" w:fill="auto"/>
          </w:tcPr>
          <w:p w14:paraId="17F3319B" w14:textId="55F67A40" w:rsidR="00FB3416" w:rsidRDefault="00A63CE4" w:rsidP="00197507">
            <w:pPr>
              <w:tabs>
                <w:tab w:val="left" w:pos="1189"/>
              </w:tabs>
              <w:spacing w:line="360" w:lineRule="exact"/>
              <w:jc w:val="center"/>
              <w:rPr>
                <w:rFonts w:cstheme="minorHAnsi"/>
                <w:b/>
                <w:lang w:val="el-GR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BBCC57C" wp14:editId="69DB0AA7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0</wp:posOffset>
                  </wp:positionV>
                  <wp:extent cx="1953319" cy="847725"/>
                  <wp:effectExtent l="0" t="0" r="8890" b="0"/>
                  <wp:wrapTopAndBottom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319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shd w:val="clear" w:color="auto" w:fill="auto"/>
          </w:tcPr>
          <w:p w14:paraId="67C2D2AF" w14:textId="55C46188" w:rsidR="00FB3416" w:rsidRPr="004F03E8" w:rsidRDefault="004F03E8" w:rsidP="00197507">
            <w:pPr>
              <w:tabs>
                <w:tab w:val="left" w:pos="1189"/>
              </w:tabs>
              <w:spacing w:line="36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136DCB8" wp14:editId="53467BEC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0</wp:posOffset>
                  </wp:positionV>
                  <wp:extent cx="1190625" cy="877570"/>
                  <wp:effectExtent l="0" t="0" r="9525" b="0"/>
                  <wp:wrapTopAndBottom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77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0F210EFB" w14:textId="7B740DC6" w:rsidR="00440A00" w:rsidRDefault="00440A00" w:rsidP="00197507">
      <w:pPr>
        <w:tabs>
          <w:tab w:val="left" w:pos="1189"/>
        </w:tabs>
        <w:spacing w:after="0" w:line="360" w:lineRule="exact"/>
        <w:jc w:val="center"/>
        <w:rPr>
          <w:rFonts w:cstheme="minorHAnsi"/>
          <w:b/>
          <w:lang w:val="el-GR"/>
        </w:rPr>
      </w:pPr>
    </w:p>
    <w:p w14:paraId="0666F4FF" w14:textId="53813626" w:rsidR="00440A00" w:rsidRPr="00C72A50" w:rsidRDefault="00F47301" w:rsidP="00197507">
      <w:pPr>
        <w:tabs>
          <w:tab w:val="left" w:pos="1189"/>
        </w:tabs>
        <w:spacing w:after="0" w:line="360" w:lineRule="exact"/>
        <w:jc w:val="center"/>
        <w:rPr>
          <w:rFonts w:cstheme="minorHAnsi"/>
          <w:b/>
          <w:sz w:val="26"/>
          <w:szCs w:val="26"/>
          <w:lang w:val="el-GR"/>
        </w:rPr>
      </w:pPr>
      <w:r w:rsidRPr="00C72A50">
        <w:rPr>
          <w:rFonts w:cstheme="minorHAnsi"/>
          <w:b/>
          <w:color w:val="4472C4" w:themeColor="accent1"/>
          <w:sz w:val="26"/>
          <w:szCs w:val="26"/>
          <w:lang w:val="el-GR"/>
        </w:rPr>
        <w:t>«</w:t>
      </w:r>
      <w:proofErr w:type="spellStart"/>
      <w:r w:rsidR="00A63CE4" w:rsidRPr="00C72A50">
        <w:rPr>
          <w:rFonts w:cstheme="minorHAnsi"/>
          <w:b/>
          <w:color w:val="4472C4" w:themeColor="accent1"/>
          <w:sz w:val="26"/>
          <w:szCs w:val="26"/>
          <w:lang w:val="el-GR"/>
        </w:rPr>
        <w:t>Marie</w:t>
      </w:r>
      <w:proofErr w:type="spellEnd"/>
      <w:r w:rsidR="00A63CE4" w:rsidRPr="00C72A50">
        <w:rPr>
          <w:rFonts w:cstheme="minorHAnsi"/>
          <w:b/>
          <w:color w:val="4472C4" w:themeColor="accent1"/>
          <w:sz w:val="26"/>
          <w:szCs w:val="26"/>
          <w:lang w:val="el-GR"/>
        </w:rPr>
        <w:t xml:space="preserve"> </w:t>
      </w:r>
      <w:proofErr w:type="spellStart"/>
      <w:r w:rsidR="00A63CE4" w:rsidRPr="00C72A50">
        <w:rPr>
          <w:rFonts w:cstheme="minorHAnsi"/>
          <w:b/>
          <w:color w:val="4472C4" w:themeColor="accent1"/>
          <w:sz w:val="26"/>
          <w:szCs w:val="26"/>
          <w:lang w:val="el-GR"/>
        </w:rPr>
        <w:t>Skłodowska-Curie</w:t>
      </w:r>
      <w:proofErr w:type="spellEnd"/>
      <w:r w:rsidR="00A63CE4" w:rsidRPr="00C72A50">
        <w:rPr>
          <w:rFonts w:cstheme="minorHAnsi"/>
          <w:b/>
          <w:color w:val="4472C4" w:themeColor="accent1"/>
          <w:sz w:val="26"/>
          <w:szCs w:val="26"/>
          <w:lang w:val="el-GR"/>
        </w:rPr>
        <w:t xml:space="preserve"> </w:t>
      </w:r>
      <w:proofErr w:type="spellStart"/>
      <w:r w:rsidR="00A63CE4" w:rsidRPr="00C72A50">
        <w:rPr>
          <w:rFonts w:cstheme="minorHAnsi"/>
          <w:b/>
          <w:color w:val="4472C4" w:themeColor="accent1"/>
          <w:sz w:val="26"/>
          <w:szCs w:val="26"/>
          <w:lang w:val="el-GR"/>
        </w:rPr>
        <w:t>Actions</w:t>
      </w:r>
      <w:proofErr w:type="spellEnd"/>
      <w:r w:rsidR="00A63CE4" w:rsidRPr="00C72A50">
        <w:rPr>
          <w:rFonts w:cstheme="minorHAnsi"/>
          <w:b/>
          <w:color w:val="4472C4" w:themeColor="accent1"/>
          <w:sz w:val="26"/>
          <w:szCs w:val="26"/>
          <w:lang w:val="el-GR"/>
        </w:rPr>
        <w:t>: Μεταδιδακτορικές Υποτροφίες 2022</w:t>
      </w:r>
      <w:r w:rsidRPr="00C72A50">
        <w:rPr>
          <w:rFonts w:cstheme="minorHAnsi"/>
          <w:b/>
          <w:color w:val="4472C4" w:themeColor="accent1"/>
          <w:sz w:val="26"/>
          <w:szCs w:val="26"/>
          <w:lang w:val="el-GR"/>
        </w:rPr>
        <w:t>»</w:t>
      </w:r>
    </w:p>
    <w:p w14:paraId="2A6183C0" w14:textId="77777777" w:rsidR="00A63CE4" w:rsidRDefault="00A63CE4" w:rsidP="00197507">
      <w:pPr>
        <w:tabs>
          <w:tab w:val="left" w:pos="1189"/>
        </w:tabs>
        <w:spacing w:after="0" w:line="360" w:lineRule="exact"/>
        <w:jc w:val="center"/>
        <w:rPr>
          <w:rFonts w:cstheme="minorHAnsi"/>
          <w:b/>
          <w:lang w:val="el-GR"/>
        </w:rPr>
      </w:pPr>
    </w:p>
    <w:p w14:paraId="740ED919" w14:textId="1899E471" w:rsidR="00176928" w:rsidRDefault="00440A00" w:rsidP="00A63CE4">
      <w:pPr>
        <w:tabs>
          <w:tab w:val="left" w:pos="1189"/>
        </w:tabs>
        <w:spacing w:after="0" w:line="360" w:lineRule="exact"/>
        <w:jc w:val="both"/>
        <w:rPr>
          <w:rFonts w:cstheme="minorHAnsi"/>
          <w:b/>
          <w:lang w:val="el-GR"/>
        </w:rPr>
      </w:pPr>
      <w:r w:rsidRPr="004D222D">
        <w:rPr>
          <w:rFonts w:cstheme="minorHAnsi"/>
          <w:b/>
          <w:lang w:val="el-GR"/>
        </w:rPr>
        <w:t>Διαδικτυακή</w:t>
      </w:r>
      <w:r w:rsidRPr="00440A00">
        <w:rPr>
          <w:rFonts w:cstheme="minorHAnsi"/>
          <w:bCs/>
          <w:lang w:val="el-GR"/>
        </w:rPr>
        <w:t xml:space="preserve"> εκδήλωση</w:t>
      </w:r>
      <w:r>
        <w:rPr>
          <w:rFonts w:cstheme="minorHAnsi"/>
          <w:b/>
          <w:lang w:val="el-GR"/>
        </w:rPr>
        <w:t xml:space="preserve"> </w:t>
      </w:r>
      <w:r w:rsidRPr="00440A00">
        <w:rPr>
          <w:rFonts w:cstheme="minorHAnsi"/>
          <w:bCs/>
          <w:lang w:val="el-GR"/>
        </w:rPr>
        <w:t>με θέμα</w:t>
      </w:r>
      <w:r w:rsidRPr="00440A00">
        <w:rPr>
          <w:rFonts w:cstheme="minorHAnsi"/>
          <w:b/>
          <w:lang w:val="el-GR"/>
        </w:rPr>
        <w:t xml:space="preserve">: </w:t>
      </w:r>
      <w:bookmarkStart w:id="1" w:name="_Hlk105071496"/>
      <w:r w:rsidRPr="00440A00">
        <w:rPr>
          <w:rFonts w:cstheme="minorHAnsi"/>
          <w:b/>
          <w:lang w:val="el-GR"/>
        </w:rPr>
        <w:t>“</w:t>
      </w:r>
      <w:proofErr w:type="spellStart"/>
      <w:r w:rsidRPr="00440A00">
        <w:rPr>
          <w:rFonts w:cstheme="minorHAnsi"/>
          <w:b/>
          <w:lang w:val="el-GR"/>
        </w:rPr>
        <w:t>Marie</w:t>
      </w:r>
      <w:proofErr w:type="spellEnd"/>
      <w:r w:rsidRPr="00440A00">
        <w:rPr>
          <w:rFonts w:cstheme="minorHAnsi"/>
          <w:b/>
          <w:lang w:val="el-GR"/>
        </w:rPr>
        <w:t xml:space="preserve"> </w:t>
      </w:r>
      <w:proofErr w:type="spellStart"/>
      <w:r w:rsidRPr="00440A00">
        <w:rPr>
          <w:rFonts w:cstheme="minorHAnsi"/>
          <w:b/>
          <w:lang w:val="el-GR"/>
        </w:rPr>
        <w:t>Skłodowska-Curie</w:t>
      </w:r>
      <w:proofErr w:type="spellEnd"/>
      <w:r w:rsidRPr="00440A00">
        <w:rPr>
          <w:rFonts w:cstheme="minorHAnsi"/>
          <w:b/>
          <w:lang w:val="el-GR"/>
        </w:rPr>
        <w:t xml:space="preserve"> </w:t>
      </w:r>
      <w:proofErr w:type="spellStart"/>
      <w:r w:rsidRPr="00440A00">
        <w:rPr>
          <w:rFonts w:cstheme="minorHAnsi"/>
          <w:b/>
          <w:lang w:val="el-GR"/>
        </w:rPr>
        <w:t>Actions</w:t>
      </w:r>
      <w:proofErr w:type="spellEnd"/>
      <w:r w:rsidRPr="00440A00">
        <w:rPr>
          <w:rFonts w:cstheme="minorHAnsi"/>
          <w:b/>
          <w:lang w:val="el-GR"/>
        </w:rPr>
        <w:t xml:space="preserve">: Μεταδιδακτορικές Υποτροφίες </w:t>
      </w:r>
      <w:bookmarkEnd w:id="1"/>
      <w:r w:rsidRPr="00440A00">
        <w:rPr>
          <w:rFonts w:cstheme="minorHAnsi"/>
          <w:b/>
          <w:lang w:val="el-GR"/>
        </w:rPr>
        <w:t>2022”,</w:t>
      </w:r>
      <w:r>
        <w:rPr>
          <w:rFonts w:cstheme="minorHAnsi"/>
          <w:b/>
          <w:lang w:val="el-GR"/>
        </w:rPr>
        <w:t xml:space="preserve"> </w:t>
      </w:r>
      <w:r w:rsidRPr="00F47301">
        <w:rPr>
          <w:rFonts w:cstheme="minorHAnsi"/>
          <w:bCs/>
          <w:lang w:val="el-GR"/>
        </w:rPr>
        <w:t xml:space="preserve">διοργανώνεται την </w:t>
      </w:r>
      <w:r w:rsidRPr="004C5FD5">
        <w:rPr>
          <w:rFonts w:cstheme="minorHAnsi"/>
          <w:b/>
          <w:lang w:val="el-GR"/>
        </w:rPr>
        <w:t>Πέμπτη 23 Ιουνίου</w:t>
      </w:r>
      <w:r>
        <w:rPr>
          <w:rFonts w:cstheme="minorHAnsi"/>
          <w:b/>
          <w:lang w:val="el-GR"/>
        </w:rPr>
        <w:t xml:space="preserve"> 2022</w:t>
      </w:r>
      <w:r w:rsidR="004C5FD5" w:rsidRPr="004C5FD5">
        <w:rPr>
          <w:rFonts w:cstheme="minorHAnsi"/>
          <w:b/>
          <w:lang w:val="el-GR"/>
        </w:rPr>
        <w:t xml:space="preserve"> </w:t>
      </w:r>
      <w:r w:rsidR="004C5FD5">
        <w:rPr>
          <w:rFonts w:cstheme="minorHAnsi"/>
          <w:b/>
          <w:lang w:val="el-GR"/>
        </w:rPr>
        <w:t xml:space="preserve">και ώρα 13.00 </w:t>
      </w:r>
      <w:r w:rsidRPr="00440A00">
        <w:rPr>
          <w:rFonts w:cstheme="minorHAnsi"/>
          <w:bCs/>
          <w:lang w:val="el-GR"/>
        </w:rPr>
        <w:t xml:space="preserve">από τη </w:t>
      </w:r>
      <w:r w:rsidRPr="009357D1">
        <w:rPr>
          <w:rFonts w:cstheme="minorHAnsi"/>
          <w:b/>
          <w:lang w:val="el-GR"/>
        </w:rPr>
        <w:t>Δομή Απασχόλησης &amp; Σταδιοδρομίας</w:t>
      </w:r>
      <w:r w:rsidRPr="00440A00">
        <w:rPr>
          <w:rFonts w:cstheme="minorHAnsi"/>
          <w:bCs/>
          <w:lang w:val="el-GR"/>
        </w:rPr>
        <w:t xml:space="preserve"> και το </w:t>
      </w:r>
      <w:r w:rsidR="0014558C" w:rsidRPr="0014558C">
        <w:rPr>
          <w:rFonts w:cstheme="minorHAnsi"/>
          <w:b/>
          <w:lang w:val="el-GR"/>
        </w:rPr>
        <w:t>Ί</w:t>
      </w:r>
      <w:r w:rsidRPr="0014558C">
        <w:rPr>
          <w:rFonts w:cstheme="minorHAnsi"/>
          <w:b/>
          <w:lang w:val="el-GR"/>
        </w:rPr>
        <w:t>δ</w:t>
      </w:r>
      <w:r w:rsidRPr="009357D1">
        <w:rPr>
          <w:rFonts w:cstheme="minorHAnsi"/>
          <w:b/>
          <w:lang w:val="el-GR"/>
        </w:rPr>
        <w:t>ρυμα Έρευνας και Καινοτομίας της Κύπρου</w:t>
      </w:r>
      <w:r w:rsidRPr="00440A00">
        <w:rPr>
          <w:rFonts w:cstheme="minorHAnsi"/>
          <w:bCs/>
          <w:lang w:val="el-GR"/>
        </w:rPr>
        <w:t xml:space="preserve"> </w:t>
      </w:r>
      <w:r w:rsidRPr="009357D1">
        <w:rPr>
          <w:rFonts w:cstheme="minorHAnsi"/>
          <w:b/>
          <w:lang w:val="el-GR"/>
        </w:rPr>
        <w:t>(</w:t>
      </w:r>
      <w:proofErr w:type="spellStart"/>
      <w:r w:rsidR="0014558C">
        <w:rPr>
          <w:rFonts w:cstheme="minorHAnsi"/>
          <w:b/>
          <w:lang w:val="el-GR"/>
        </w:rPr>
        <w:t>Ι</w:t>
      </w:r>
      <w:r w:rsidR="003347DD" w:rsidRPr="009357D1">
        <w:rPr>
          <w:rFonts w:cstheme="minorHAnsi"/>
          <w:b/>
          <w:lang w:val="el-GR"/>
        </w:rPr>
        <w:t>δ</w:t>
      </w:r>
      <w:r w:rsidRPr="009357D1">
        <w:rPr>
          <w:rFonts w:cstheme="minorHAnsi"/>
          <w:b/>
          <w:lang w:val="el-GR"/>
        </w:rPr>
        <w:t>ΕΚ</w:t>
      </w:r>
      <w:proofErr w:type="spellEnd"/>
      <w:r w:rsidRPr="009357D1">
        <w:rPr>
          <w:rFonts w:cstheme="minorHAnsi"/>
          <w:b/>
          <w:lang w:val="el-GR"/>
        </w:rPr>
        <w:t>)</w:t>
      </w:r>
      <w:r w:rsidR="00A63CE4" w:rsidRPr="009357D1">
        <w:rPr>
          <w:rFonts w:cstheme="minorHAnsi"/>
          <w:b/>
          <w:lang w:val="el-GR"/>
        </w:rPr>
        <w:t xml:space="preserve">, </w:t>
      </w:r>
      <w:proofErr w:type="spellStart"/>
      <w:r w:rsidR="00A63CE4" w:rsidRPr="009357D1">
        <w:rPr>
          <w:rFonts w:cstheme="minorHAnsi"/>
          <w:b/>
        </w:rPr>
        <w:t>Euraxess</w:t>
      </w:r>
      <w:proofErr w:type="spellEnd"/>
      <w:r w:rsidR="00A63CE4" w:rsidRPr="009357D1">
        <w:rPr>
          <w:rFonts w:cstheme="minorHAnsi"/>
          <w:b/>
          <w:lang w:val="el-GR"/>
        </w:rPr>
        <w:t xml:space="preserve"> </w:t>
      </w:r>
      <w:r w:rsidR="00A63CE4" w:rsidRPr="009357D1">
        <w:rPr>
          <w:rFonts w:cstheme="minorHAnsi"/>
          <w:b/>
        </w:rPr>
        <w:t>Services</w:t>
      </w:r>
      <w:r w:rsidR="00A63CE4" w:rsidRPr="009357D1">
        <w:rPr>
          <w:rFonts w:cstheme="minorHAnsi"/>
          <w:b/>
          <w:lang w:val="el-GR"/>
        </w:rPr>
        <w:t xml:space="preserve"> </w:t>
      </w:r>
      <w:r w:rsidR="00F47301" w:rsidRPr="009357D1">
        <w:rPr>
          <w:rFonts w:cstheme="minorHAnsi"/>
          <w:b/>
        </w:rPr>
        <w:t>Centers</w:t>
      </w:r>
      <w:r w:rsidR="00A63CE4" w:rsidRPr="009357D1">
        <w:rPr>
          <w:rFonts w:cstheme="minorHAnsi"/>
          <w:b/>
          <w:lang w:val="el-GR"/>
        </w:rPr>
        <w:t xml:space="preserve"> Πανεπιστημίου Ιωαννίνων και Κύπρου</w:t>
      </w:r>
      <w:r w:rsidR="00176928">
        <w:rPr>
          <w:rFonts w:cstheme="minorHAnsi"/>
          <w:b/>
          <w:lang w:val="el-GR"/>
        </w:rPr>
        <w:t xml:space="preserve">. </w:t>
      </w:r>
    </w:p>
    <w:p w14:paraId="69B19A53" w14:textId="77777777" w:rsidR="00176928" w:rsidRDefault="00176928" w:rsidP="00A63CE4">
      <w:pPr>
        <w:tabs>
          <w:tab w:val="left" w:pos="1189"/>
        </w:tabs>
        <w:spacing w:after="0" w:line="360" w:lineRule="exact"/>
        <w:jc w:val="both"/>
        <w:rPr>
          <w:rFonts w:cstheme="minorHAnsi"/>
          <w:b/>
          <w:lang w:val="el-GR"/>
        </w:rPr>
      </w:pPr>
    </w:p>
    <w:p w14:paraId="405EB918" w14:textId="14E861D9" w:rsidR="00440A00" w:rsidRDefault="00176928" w:rsidP="00440A00">
      <w:pPr>
        <w:tabs>
          <w:tab w:val="left" w:pos="1189"/>
        </w:tabs>
        <w:spacing w:after="0" w:line="360" w:lineRule="exact"/>
        <w:jc w:val="both"/>
        <w:rPr>
          <w:rFonts w:cstheme="minorHAnsi"/>
          <w:bCs/>
          <w:lang w:val="el-GR"/>
        </w:rPr>
      </w:pPr>
      <w:r>
        <w:rPr>
          <w:rFonts w:cstheme="minorHAnsi"/>
          <w:bCs/>
          <w:lang w:val="el-GR"/>
        </w:rPr>
        <w:t xml:space="preserve">Η εκδήλωση θα πραγματοποιηθεί </w:t>
      </w:r>
      <w:r w:rsidRPr="00176928">
        <w:rPr>
          <w:rFonts w:cstheme="minorHAnsi"/>
          <w:bCs/>
          <w:lang w:val="el-GR"/>
        </w:rPr>
        <w:t>μέσω της πλατφόρμας</w:t>
      </w:r>
      <w:r>
        <w:rPr>
          <w:rFonts w:cstheme="minorHAnsi"/>
          <w:b/>
          <w:lang w:val="el-GR"/>
        </w:rPr>
        <w:t xml:space="preserve">  </w:t>
      </w:r>
      <w:proofErr w:type="spellStart"/>
      <w:r>
        <w:rPr>
          <w:rFonts w:cstheme="minorHAnsi"/>
          <w:b/>
        </w:rPr>
        <w:t>MsTeams</w:t>
      </w:r>
      <w:proofErr w:type="spellEnd"/>
      <w:r w:rsidRPr="00176928">
        <w:rPr>
          <w:rFonts w:cstheme="minorHAnsi"/>
          <w:b/>
          <w:lang w:val="el-GR"/>
        </w:rPr>
        <w:t xml:space="preserve"> </w:t>
      </w:r>
      <w:r>
        <w:rPr>
          <w:rFonts w:cstheme="minorHAnsi"/>
          <w:b/>
          <w:lang w:val="el-GR"/>
        </w:rPr>
        <w:t xml:space="preserve"> </w:t>
      </w:r>
      <w:r w:rsidRPr="00176928">
        <w:rPr>
          <w:rFonts w:cstheme="minorHAnsi"/>
          <w:bCs/>
          <w:lang w:val="el-GR"/>
        </w:rPr>
        <w:t>επιλέγοντας τον σύνδεσμο παρακολούθησης</w:t>
      </w:r>
      <w:r>
        <w:rPr>
          <w:rFonts w:cstheme="minorHAnsi"/>
          <w:b/>
          <w:lang w:val="el-GR"/>
        </w:rPr>
        <w:t xml:space="preserve"> : </w:t>
      </w:r>
      <w:hyperlink r:id="rId10" w:history="1">
        <w:r w:rsidR="0014558C" w:rsidRPr="00625D57">
          <w:rPr>
            <w:rStyle w:val="-"/>
            <w:rFonts w:cstheme="minorHAnsi"/>
            <w:b/>
            <w:lang w:val="el-GR"/>
          </w:rPr>
          <w:t>https://bit.ly/3zvhxIX</w:t>
        </w:r>
      </w:hyperlink>
      <w:r w:rsidR="0014558C">
        <w:rPr>
          <w:rFonts w:cstheme="minorHAnsi"/>
          <w:b/>
          <w:lang w:val="el-GR"/>
        </w:rPr>
        <w:t xml:space="preserve"> </w:t>
      </w:r>
      <w:r>
        <w:rPr>
          <w:rFonts w:cstheme="minorHAnsi"/>
          <w:b/>
          <w:lang w:val="el-GR"/>
        </w:rPr>
        <w:t xml:space="preserve">, </w:t>
      </w:r>
      <w:r w:rsidRPr="00FE0C9F">
        <w:rPr>
          <w:rFonts w:cstheme="minorHAnsi"/>
          <w:bCs/>
          <w:lang w:val="el-GR"/>
        </w:rPr>
        <w:t>και</w:t>
      </w:r>
      <w:r>
        <w:rPr>
          <w:rFonts w:cstheme="minorHAnsi"/>
          <w:b/>
          <w:lang w:val="el-GR"/>
        </w:rPr>
        <w:t xml:space="preserve"> </w:t>
      </w:r>
      <w:r w:rsidR="00440A00" w:rsidRPr="00440A00">
        <w:rPr>
          <w:rFonts w:cstheme="minorHAnsi"/>
          <w:bCs/>
          <w:lang w:val="el-GR"/>
        </w:rPr>
        <w:t xml:space="preserve"> απευθύνεται σε ερευνητές όλων των βαθμίδων, από όλα τα επιστημονικά πεδία</w:t>
      </w:r>
      <w:r w:rsidR="003053BD" w:rsidRPr="003053BD">
        <w:rPr>
          <w:rFonts w:cstheme="minorHAnsi"/>
          <w:bCs/>
          <w:lang w:val="el-GR"/>
        </w:rPr>
        <w:t xml:space="preserve">, </w:t>
      </w:r>
      <w:r w:rsidR="003053BD">
        <w:rPr>
          <w:rFonts w:cstheme="minorHAnsi"/>
          <w:bCs/>
          <w:lang w:val="el-GR"/>
        </w:rPr>
        <w:t xml:space="preserve">κατόχους διδακτορικού τίτλου με εμπειρία έως 8 έτη </w:t>
      </w:r>
      <w:r w:rsidR="003053BD" w:rsidRPr="003053BD">
        <w:rPr>
          <w:rFonts w:cstheme="minorHAnsi"/>
          <w:bCs/>
          <w:lang w:val="el-GR"/>
        </w:rPr>
        <w:t>μετά την απόκτηση του, με προϋπόθεση να πληρούν τον κανόνα κινητικότητας, σύμφωνα με τον οποίο δεν πρέπει να διαμένουν ή να διεξάγουν την κύρια δραστηριότητα στη χώρα μετακίνησης για περισσότερους από 12μήνες τα τελευταία 3 χρόνια πριν την καταληκτική ημερομηνία της πρόσκλησης</w:t>
      </w:r>
      <w:r w:rsidR="003053BD">
        <w:rPr>
          <w:rFonts w:cstheme="minorHAnsi"/>
          <w:bCs/>
          <w:lang w:val="el-GR"/>
        </w:rPr>
        <w:t xml:space="preserve">.  </w:t>
      </w:r>
    </w:p>
    <w:p w14:paraId="04C08768" w14:textId="77777777" w:rsidR="009357D1" w:rsidRPr="00C72A50" w:rsidRDefault="009357D1" w:rsidP="00440A00">
      <w:pPr>
        <w:tabs>
          <w:tab w:val="left" w:pos="1189"/>
        </w:tabs>
        <w:spacing w:after="0" w:line="360" w:lineRule="exact"/>
        <w:jc w:val="both"/>
        <w:rPr>
          <w:rFonts w:cstheme="minorHAnsi"/>
          <w:bCs/>
          <w:sz w:val="16"/>
          <w:szCs w:val="16"/>
          <w:lang w:val="el-GR"/>
        </w:rPr>
      </w:pPr>
    </w:p>
    <w:p w14:paraId="0CEFB75F" w14:textId="26BF1EF5" w:rsidR="00440A00" w:rsidRDefault="00440A00" w:rsidP="0014558C">
      <w:pPr>
        <w:tabs>
          <w:tab w:val="left" w:pos="1189"/>
        </w:tabs>
        <w:spacing w:after="0" w:line="360" w:lineRule="exact"/>
        <w:jc w:val="both"/>
        <w:rPr>
          <w:rFonts w:cstheme="minorHAnsi"/>
          <w:bCs/>
          <w:lang w:val="el-GR"/>
        </w:rPr>
      </w:pPr>
      <w:r w:rsidRPr="00440A00">
        <w:rPr>
          <w:rFonts w:cstheme="minorHAnsi"/>
          <w:bCs/>
          <w:lang w:val="el-GR"/>
        </w:rPr>
        <w:t xml:space="preserve">Οι συμμετέχοντες θα έχουν την ευκαιρία να ενημερωθούν από τον </w:t>
      </w:r>
      <w:r w:rsidRPr="0014558C">
        <w:rPr>
          <w:rFonts w:cstheme="minorHAnsi"/>
          <w:b/>
          <w:lang w:val="el-GR"/>
        </w:rPr>
        <w:t>Δρ</w:t>
      </w:r>
      <w:r w:rsidR="00A63CE4" w:rsidRPr="0014558C">
        <w:rPr>
          <w:rFonts w:cstheme="minorHAnsi"/>
          <w:b/>
          <w:lang w:val="el-GR"/>
        </w:rPr>
        <w:t>.</w:t>
      </w:r>
      <w:r w:rsidRPr="0014558C">
        <w:rPr>
          <w:rFonts w:cstheme="minorHAnsi"/>
          <w:b/>
          <w:lang w:val="el-GR"/>
        </w:rPr>
        <w:t xml:space="preserve"> Άγγελο </w:t>
      </w:r>
      <w:proofErr w:type="spellStart"/>
      <w:r w:rsidRPr="0014558C">
        <w:rPr>
          <w:rFonts w:cstheme="minorHAnsi"/>
          <w:b/>
          <w:lang w:val="el-GR"/>
        </w:rPr>
        <w:t>Ντάντο</w:t>
      </w:r>
      <w:proofErr w:type="spellEnd"/>
      <w:r w:rsidRPr="0014558C">
        <w:rPr>
          <w:rFonts w:cstheme="minorHAnsi"/>
          <w:b/>
          <w:lang w:val="el-GR"/>
        </w:rPr>
        <w:t>, διδάκτορα του Πανεπιστημίου Ιωαννίνων και</w:t>
      </w:r>
      <w:r w:rsidR="00A63CE4" w:rsidRPr="0014558C">
        <w:rPr>
          <w:rFonts w:cstheme="minorHAnsi"/>
          <w:b/>
          <w:lang w:val="el-GR"/>
        </w:rPr>
        <w:t xml:space="preserve"> </w:t>
      </w:r>
      <w:r w:rsidR="0014558C" w:rsidRPr="0014558C">
        <w:rPr>
          <w:rFonts w:cstheme="minorHAnsi"/>
          <w:b/>
          <w:lang w:val="el-GR"/>
        </w:rPr>
        <w:t xml:space="preserve">Επιστημονικό Λειτουργό του Ιδρύματος Έρευνας και Καινοτομίας, </w:t>
      </w:r>
      <w:r w:rsidRPr="0014558C">
        <w:rPr>
          <w:rFonts w:cstheme="minorHAnsi"/>
          <w:b/>
          <w:lang w:val="el-GR"/>
        </w:rPr>
        <w:t>Εθνικό Σημείο Επαφής της Κύπρου για τις δράσεις MSCA</w:t>
      </w:r>
      <w:r w:rsidRPr="00440A00">
        <w:rPr>
          <w:rFonts w:cstheme="minorHAnsi"/>
          <w:bCs/>
          <w:lang w:val="el-GR"/>
        </w:rPr>
        <w:t xml:space="preserve">, </w:t>
      </w:r>
      <w:r w:rsidR="00A63CE4">
        <w:rPr>
          <w:rFonts w:cstheme="minorHAnsi"/>
          <w:bCs/>
          <w:lang w:val="el-GR"/>
        </w:rPr>
        <w:t>και ειδικότερα για</w:t>
      </w:r>
      <w:r w:rsidRPr="00440A00">
        <w:rPr>
          <w:rFonts w:cstheme="minorHAnsi"/>
          <w:bCs/>
          <w:lang w:val="el-GR"/>
        </w:rPr>
        <w:t xml:space="preserve"> τη δεύτερη προκήρυξη της Δράσης Μεταδιδακτορικές Υποτροφίες MSCA (MSCA </w:t>
      </w:r>
      <w:proofErr w:type="spellStart"/>
      <w:r w:rsidRPr="00440A00">
        <w:rPr>
          <w:rFonts w:cstheme="minorHAnsi"/>
          <w:bCs/>
          <w:lang w:val="el-GR"/>
        </w:rPr>
        <w:t>Postdoctoral</w:t>
      </w:r>
      <w:proofErr w:type="spellEnd"/>
      <w:r w:rsidRPr="00440A00">
        <w:rPr>
          <w:rFonts w:cstheme="minorHAnsi"/>
          <w:bCs/>
          <w:lang w:val="el-GR"/>
        </w:rPr>
        <w:t xml:space="preserve"> </w:t>
      </w:r>
      <w:proofErr w:type="spellStart"/>
      <w:r w:rsidRPr="00440A00">
        <w:rPr>
          <w:rFonts w:cstheme="minorHAnsi"/>
          <w:bCs/>
          <w:lang w:val="el-GR"/>
        </w:rPr>
        <w:t>Fellowships</w:t>
      </w:r>
      <w:proofErr w:type="spellEnd"/>
      <w:r w:rsidRPr="00440A00">
        <w:rPr>
          <w:rFonts w:cstheme="minorHAnsi"/>
          <w:bCs/>
          <w:lang w:val="el-GR"/>
        </w:rPr>
        <w:t xml:space="preserve">.) </w:t>
      </w:r>
    </w:p>
    <w:p w14:paraId="2B6BB51E" w14:textId="77777777" w:rsidR="00F47301" w:rsidRPr="00C72A50" w:rsidRDefault="00F47301" w:rsidP="00440A00">
      <w:pPr>
        <w:tabs>
          <w:tab w:val="left" w:pos="1189"/>
        </w:tabs>
        <w:spacing w:after="0" w:line="360" w:lineRule="exact"/>
        <w:jc w:val="both"/>
        <w:rPr>
          <w:rFonts w:cstheme="minorHAnsi"/>
          <w:bCs/>
          <w:sz w:val="16"/>
          <w:szCs w:val="16"/>
          <w:lang w:val="el-GR"/>
        </w:rPr>
      </w:pPr>
    </w:p>
    <w:p w14:paraId="5B80280B" w14:textId="60ADB867" w:rsidR="00C72A50" w:rsidRDefault="00440A00" w:rsidP="00C72A50">
      <w:pPr>
        <w:tabs>
          <w:tab w:val="left" w:pos="1189"/>
        </w:tabs>
        <w:spacing w:after="0" w:line="360" w:lineRule="exact"/>
        <w:jc w:val="both"/>
        <w:rPr>
          <w:rFonts w:cstheme="minorHAnsi"/>
          <w:bCs/>
          <w:lang w:val="el-GR"/>
        </w:rPr>
      </w:pPr>
      <w:r w:rsidRPr="00440A00">
        <w:rPr>
          <w:rFonts w:cstheme="minorHAnsi"/>
          <w:bCs/>
          <w:lang w:val="el-GR"/>
        </w:rPr>
        <w:t>Θα αναλυθούν</w:t>
      </w:r>
      <w:r w:rsidR="003053BD">
        <w:rPr>
          <w:rFonts w:cstheme="minorHAnsi"/>
          <w:bCs/>
          <w:lang w:val="el-GR"/>
        </w:rPr>
        <w:t xml:space="preserve"> </w:t>
      </w:r>
      <w:r w:rsidRPr="00440A00">
        <w:rPr>
          <w:rFonts w:cstheme="minorHAnsi"/>
          <w:bCs/>
          <w:lang w:val="el-GR"/>
        </w:rPr>
        <w:t>οι ευκαιρίες που προσφέρονται μέσω της συγκεκριμένης δράσης</w:t>
      </w:r>
      <w:r w:rsidR="00F47301">
        <w:rPr>
          <w:rFonts w:cstheme="minorHAnsi"/>
          <w:bCs/>
          <w:lang w:val="el-GR"/>
        </w:rPr>
        <w:t>,</w:t>
      </w:r>
      <w:r w:rsidRPr="00440A00">
        <w:rPr>
          <w:rFonts w:cstheme="minorHAnsi"/>
          <w:bCs/>
          <w:lang w:val="el-GR"/>
        </w:rPr>
        <w:t xml:space="preserve"> η δυνατότητα και ο τρόπος συμμετοχής</w:t>
      </w:r>
      <w:r w:rsidR="00C72A50">
        <w:rPr>
          <w:rFonts w:cstheme="minorHAnsi"/>
          <w:bCs/>
          <w:lang w:val="el-GR"/>
        </w:rPr>
        <w:t>.</w:t>
      </w:r>
      <w:r w:rsidRPr="00440A00">
        <w:rPr>
          <w:rFonts w:cstheme="minorHAnsi"/>
          <w:bCs/>
          <w:lang w:val="el-GR"/>
        </w:rPr>
        <w:t xml:space="preserve"> </w:t>
      </w:r>
      <w:r w:rsidR="003347DD">
        <w:rPr>
          <w:rFonts w:cstheme="minorHAnsi"/>
          <w:bCs/>
          <w:lang w:val="el-GR"/>
        </w:rPr>
        <w:t>Επίσης,</w:t>
      </w:r>
      <w:r w:rsidRPr="00440A00">
        <w:rPr>
          <w:rFonts w:cstheme="minorHAnsi"/>
          <w:bCs/>
          <w:lang w:val="el-GR"/>
        </w:rPr>
        <w:t xml:space="preserve"> οι συμμετέχοντες θα ενημερωθούν για τις υπηρεσίες υποστήριξης που προσφέρει, χωρίς χρέωση, το Ίδρυμα Έρευνας και Καινοτομίας (</w:t>
      </w:r>
      <w:proofErr w:type="spellStart"/>
      <w:r w:rsidRPr="00440A00">
        <w:rPr>
          <w:rFonts w:cstheme="minorHAnsi"/>
          <w:bCs/>
          <w:lang w:val="el-GR"/>
        </w:rPr>
        <w:t>ΙδΕΚ</w:t>
      </w:r>
      <w:proofErr w:type="spellEnd"/>
      <w:r w:rsidRPr="00440A00">
        <w:rPr>
          <w:rFonts w:cstheme="minorHAnsi"/>
          <w:bCs/>
          <w:lang w:val="el-GR"/>
        </w:rPr>
        <w:t>) της Κύπρου, μέσω των Εθνικών Σημείων Επαφής/</w:t>
      </w:r>
      <w:proofErr w:type="spellStart"/>
      <w:r w:rsidRPr="00440A00">
        <w:rPr>
          <w:rFonts w:cstheme="minorHAnsi"/>
          <w:bCs/>
          <w:lang w:val="el-GR"/>
        </w:rPr>
        <w:t>National</w:t>
      </w:r>
      <w:proofErr w:type="spellEnd"/>
      <w:r w:rsidRPr="00440A00">
        <w:rPr>
          <w:rFonts w:cstheme="minorHAnsi"/>
          <w:bCs/>
          <w:lang w:val="el-GR"/>
        </w:rPr>
        <w:t xml:space="preserve"> </w:t>
      </w:r>
      <w:proofErr w:type="spellStart"/>
      <w:r w:rsidRPr="00440A00">
        <w:rPr>
          <w:rFonts w:cstheme="minorHAnsi"/>
          <w:bCs/>
          <w:lang w:val="el-GR"/>
        </w:rPr>
        <w:t>Contact</w:t>
      </w:r>
      <w:proofErr w:type="spellEnd"/>
      <w:r w:rsidRPr="00440A00">
        <w:rPr>
          <w:rFonts w:cstheme="minorHAnsi"/>
          <w:bCs/>
          <w:lang w:val="el-GR"/>
        </w:rPr>
        <w:t xml:space="preserve"> </w:t>
      </w:r>
      <w:proofErr w:type="spellStart"/>
      <w:r w:rsidRPr="00440A00">
        <w:rPr>
          <w:rFonts w:cstheme="minorHAnsi"/>
          <w:bCs/>
          <w:lang w:val="el-GR"/>
        </w:rPr>
        <w:t>Points</w:t>
      </w:r>
      <w:proofErr w:type="spellEnd"/>
      <w:r w:rsidRPr="00440A00">
        <w:rPr>
          <w:rFonts w:cstheme="minorHAnsi"/>
          <w:bCs/>
          <w:lang w:val="el-GR"/>
        </w:rPr>
        <w:t xml:space="preserve"> (ΕΣΕ/</w:t>
      </w:r>
      <w:proofErr w:type="spellStart"/>
      <w:r w:rsidRPr="00440A00">
        <w:rPr>
          <w:rFonts w:cstheme="minorHAnsi"/>
          <w:bCs/>
          <w:lang w:val="el-GR"/>
        </w:rPr>
        <w:t>NCPs</w:t>
      </w:r>
      <w:proofErr w:type="spellEnd"/>
      <w:r w:rsidRPr="00440A00">
        <w:rPr>
          <w:rFonts w:cstheme="minorHAnsi"/>
          <w:bCs/>
          <w:lang w:val="el-GR"/>
        </w:rPr>
        <w:t>) για την ενεργή υποστήριξη ερευνητών</w:t>
      </w:r>
      <w:r w:rsidR="003347DD">
        <w:rPr>
          <w:rFonts w:cstheme="minorHAnsi"/>
          <w:bCs/>
          <w:lang w:val="el-GR"/>
        </w:rPr>
        <w:t>,</w:t>
      </w:r>
      <w:r w:rsidRPr="00440A00">
        <w:rPr>
          <w:rFonts w:cstheme="minorHAnsi"/>
          <w:bCs/>
          <w:lang w:val="el-GR"/>
        </w:rPr>
        <w:t xml:space="preserve"> οι οποίοι σκοπεύουν να μετακινηθούν σε Κυπριακούς φορείς καθώς και τις δυνατότητες φιλοξενίας που προσφέρουν ερευνητικοί οργανισμοί της Κύπρου στο πλαίσιο της συγκεκριμένης δράσης. </w:t>
      </w:r>
    </w:p>
    <w:p w14:paraId="03882010" w14:textId="77777777" w:rsidR="00176928" w:rsidRPr="00440A00" w:rsidRDefault="00176928" w:rsidP="00C72A50">
      <w:pPr>
        <w:tabs>
          <w:tab w:val="left" w:pos="1189"/>
        </w:tabs>
        <w:spacing w:after="0" w:line="360" w:lineRule="exact"/>
        <w:jc w:val="both"/>
        <w:rPr>
          <w:rFonts w:cstheme="minorHAnsi"/>
          <w:bCs/>
          <w:lang w:val="el-GR"/>
        </w:rPr>
      </w:pPr>
    </w:p>
    <w:p w14:paraId="7D86707A" w14:textId="4C1985FD" w:rsidR="00440A00" w:rsidRDefault="003347DD" w:rsidP="003347DD">
      <w:pPr>
        <w:tabs>
          <w:tab w:val="left" w:pos="1189"/>
        </w:tabs>
        <w:spacing w:after="0" w:line="360" w:lineRule="exact"/>
        <w:rPr>
          <w:rFonts w:cstheme="minorHAnsi"/>
          <w:bCs/>
          <w:lang w:val="el-GR"/>
        </w:rPr>
      </w:pPr>
      <w:r w:rsidRPr="003347DD">
        <w:rPr>
          <w:rFonts w:cstheme="minorHAnsi"/>
          <w:bCs/>
          <w:lang w:val="el-GR"/>
        </w:rPr>
        <w:t xml:space="preserve">Η συμμετοχή είναι δωρεάν, αλλά απαιτείται εγγραφή </w:t>
      </w:r>
      <w:hyperlink r:id="rId11" w:history="1">
        <w:r w:rsidRPr="00176928">
          <w:rPr>
            <w:rStyle w:val="-"/>
            <w:rFonts w:cstheme="minorHAnsi"/>
            <w:b/>
            <w:lang w:val="el-GR"/>
          </w:rPr>
          <w:t>εδώ</w:t>
        </w:r>
      </w:hyperlink>
      <w:r w:rsidRPr="00176928">
        <w:rPr>
          <w:rFonts w:cstheme="minorHAnsi"/>
          <w:b/>
          <w:lang w:val="el-GR"/>
        </w:rPr>
        <w:t>.</w:t>
      </w:r>
    </w:p>
    <w:sectPr w:rsidR="00440A00" w:rsidSect="00FA2465">
      <w:footerReference w:type="default" r:id="rId12"/>
      <w:pgSz w:w="12240" w:h="15840"/>
      <w:pgMar w:top="1440" w:right="1440" w:bottom="1440" w:left="1440" w:header="708" w:footer="708" w:gutter="0"/>
      <w:pgBorders w:offsetFrom="page">
        <w:bottom w:val="double" w:sz="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4A16" w14:textId="77777777" w:rsidR="003268B6" w:rsidRDefault="003268B6" w:rsidP="001F17AA">
      <w:pPr>
        <w:spacing w:after="0" w:line="240" w:lineRule="auto"/>
      </w:pPr>
      <w:r>
        <w:separator/>
      </w:r>
    </w:p>
  </w:endnote>
  <w:endnote w:type="continuationSeparator" w:id="0">
    <w:p w14:paraId="54BDC03C" w14:textId="77777777" w:rsidR="003268B6" w:rsidRDefault="003268B6" w:rsidP="001F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E153" w14:textId="77777777" w:rsidR="004C5FD5" w:rsidRDefault="00FE0C9F" w:rsidP="004D222D">
    <w:pPr>
      <w:pStyle w:val="a7"/>
      <w:jc w:val="right"/>
      <w:rPr>
        <w:sz w:val="20"/>
        <w:szCs w:val="20"/>
        <w:lang w:val="el-GR"/>
      </w:rPr>
    </w:pPr>
    <w:bookmarkStart w:id="2" w:name="_Hlk105413865"/>
    <w:bookmarkStart w:id="3" w:name="_Hlk105413866"/>
    <w:r w:rsidRPr="004C5FD5">
      <w:rPr>
        <w:noProof/>
        <w:sz w:val="20"/>
        <w:szCs w:val="20"/>
        <w:lang w:val="el-GR"/>
      </w:rPr>
      <w:drawing>
        <wp:anchor distT="0" distB="0" distL="114300" distR="114300" simplePos="0" relativeHeight="251659264" behindDoc="1" locked="0" layoutInCell="1" allowOverlap="1" wp14:anchorId="303CB95B" wp14:editId="5816C0F1">
          <wp:simplePos x="0" y="0"/>
          <wp:positionH relativeFrom="margin">
            <wp:posOffset>152400</wp:posOffset>
          </wp:positionH>
          <wp:positionV relativeFrom="paragraph">
            <wp:posOffset>41275</wp:posOffset>
          </wp:positionV>
          <wp:extent cx="1123950" cy="636905"/>
          <wp:effectExtent l="0" t="0" r="0" b="0"/>
          <wp:wrapTight wrapText="bothSides">
            <wp:wrapPolygon edited="0">
              <wp:start x="7322" y="0"/>
              <wp:lineTo x="0" y="3230"/>
              <wp:lineTo x="0" y="20674"/>
              <wp:lineTo x="21234" y="20674"/>
              <wp:lineTo x="21234" y="5168"/>
              <wp:lineTo x="10983" y="0"/>
              <wp:lineTo x="7322" y="0"/>
            </wp:wrapPolygon>
          </wp:wrapTight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2465" w:rsidRPr="004C5FD5">
      <w:rPr>
        <w:sz w:val="20"/>
        <w:szCs w:val="20"/>
        <w:lang w:val="el-GR"/>
      </w:rPr>
      <w:t>Δομή Απασχόλησης &amp; Σταδιοδρομίας</w:t>
    </w:r>
  </w:p>
  <w:p w14:paraId="028A3A33" w14:textId="76B8DF60" w:rsidR="00FA2465" w:rsidRPr="004C5FD5" w:rsidRDefault="004C5FD5" w:rsidP="004D222D">
    <w:pPr>
      <w:pStyle w:val="a7"/>
      <w:jc w:val="right"/>
      <w:rPr>
        <w:sz w:val="20"/>
        <w:szCs w:val="20"/>
        <w:lang w:val="el-GR"/>
      </w:rPr>
    </w:pPr>
    <w:proofErr w:type="spellStart"/>
    <w:r>
      <w:rPr>
        <w:sz w:val="20"/>
        <w:szCs w:val="20"/>
      </w:rPr>
      <w:t>Euraxess</w:t>
    </w:r>
    <w:proofErr w:type="spellEnd"/>
    <w:r>
      <w:rPr>
        <w:sz w:val="20"/>
        <w:szCs w:val="20"/>
      </w:rPr>
      <w:t xml:space="preserve"> Services Center </w:t>
    </w:r>
    <w:proofErr w:type="spellStart"/>
    <w:r>
      <w:rPr>
        <w:sz w:val="20"/>
        <w:szCs w:val="20"/>
      </w:rPr>
      <w:t>UoI</w:t>
    </w:r>
    <w:proofErr w:type="spellEnd"/>
    <w:r w:rsidR="00FA2465" w:rsidRPr="004C5FD5">
      <w:rPr>
        <w:sz w:val="20"/>
        <w:szCs w:val="20"/>
        <w:lang w:val="el-GR"/>
      </w:rPr>
      <w:t xml:space="preserve"> </w:t>
    </w:r>
  </w:p>
  <w:p w14:paraId="12679318" w14:textId="7597D55A" w:rsidR="00FA2465" w:rsidRPr="004C5FD5" w:rsidRDefault="004D222D" w:rsidP="004D222D">
    <w:pPr>
      <w:pStyle w:val="a7"/>
      <w:jc w:val="right"/>
      <w:rPr>
        <w:sz w:val="20"/>
        <w:szCs w:val="20"/>
        <w:lang w:val="el-GR"/>
      </w:rPr>
    </w:pPr>
    <w:proofErr w:type="spellStart"/>
    <w:r w:rsidRPr="004C5FD5">
      <w:rPr>
        <w:sz w:val="20"/>
        <w:szCs w:val="20"/>
        <w:lang w:val="el-GR"/>
      </w:rPr>
      <w:t>Τηλ</w:t>
    </w:r>
    <w:proofErr w:type="spellEnd"/>
    <w:r w:rsidRPr="004C5FD5">
      <w:rPr>
        <w:sz w:val="20"/>
        <w:szCs w:val="20"/>
        <w:lang w:val="el-GR"/>
      </w:rPr>
      <w:t>: 2651007278, 2651008454</w:t>
    </w:r>
  </w:p>
  <w:p w14:paraId="3534EBCE" w14:textId="4785631E" w:rsidR="00FA2465" w:rsidRPr="004C5FD5" w:rsidRDefault="004D222D" w:rsidP="004D222D">
    <w:pPr>
      <w:pStyle w:val="a7"/>
      <w:jc w:val="right"/>
      <w:rPr>
        <w:sz w:val="20"/>
        <w:szCs w:val="20"/>
        <w:lang w:val="el-GR"/>
      </w:rPr>
    </w:pPr>
    <w:r w:rsidRPr="004C5FD5">
      <w:rPr>
        <w:sz w:val="20"/>
        <w:szCs w:val="20"/>
      </w:rPr>
      <w:t>Email</w:t>
    </w:r>
    <w:r w:rsidRPr="004C5FD5">
      <w:rPr>
        <w:sz w:val="20"/>
        <w:szCs w:val="20"/>
        <w:lang w:val="el-GR"/>
      </w:rPr>
      <w:t xml:space="preserve">: </w:t>
    </w:r>
    <w:proofErr w:type="spellStart"/>
    <w:r w:rsidRPr="004C5FD5">
      <w:rPr>
        <w:sz w:val="20"/>
        <w:szCs w:val="20"/>
      </w:rPr>
      <w:t>dasta</w:t>
    </w:r>
    <w:proofErr w:type="spellEnd"/>
    <w:r w:rsidRPr="004C5FD5">
      <w:rPr>
        <w:sz w:val="20"/>
        <w:szCs w:val="20"/>
        <w:lang w:val="el-GR"/>
      </w:rPr>
      <w:t>@</w:t>
    </w:r>
    <w:proofErr w:type="spellStart"/>
    <w:r w:rsidRPr="004C5FD5">
      <w:rPr>
        <w:sz w:val="20"/>
        <w:szCs w:val="20"/>
      </w:rPr>
      <w:t>uoi</w:t>
    </w:r>
    <w:proofErr w:type="spellEnd"/>
    <w:r w:rsidRPr="004C5FD5">
      <w:rPr>
        <w:sz w:val="20"/>
        <w:szCs w:val="20"/>
        <w:lang w:val="el-GR"/>
      </w:rPr>
      <w:t>.</w:t>
    </w:r>
    <w:r w:rsidRPr="004C5FD5">
      <w:rPr>
        <w:sz w:val="20"/>
        <w:szCs w:val="20"/>
      </w:rPr>
      <w:t>gr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86DA1" w14:textId="77777777" w:rsidR="003268B6" w:rsidRDefault="003268B6" w:rsidP="001F17AA">
      <w:pPr>
        <w:spacing w:after="0" w:line="240" w:lineRule="auto"/>
      </w:pPr>
      <w:r>
        <w:separator/>
      </w:r>
    </w:p>
  </w:footnote>
  <w:footnote w:type="continuationSeparator" w:id="0">
    <w:p w14:paraId="332787BF" w14:textId="77777777" w:rsidR="003268B6" w:rsidRDefault="003268B6" w:rsidP="001F1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F01"/>
    <w:multiLevelType w:val="hybridMultilevel"/>
    <w:tmpl w:val="49F46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655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0F"/>
    <w:rsid w:val="000A2E57"/>
    <w:rsid w:val="000C002C"/>
    <w:rsid w:val="0012190E"/>
    <w:rsid w:val="0014558C"/>
    <w:rsid w:val="001709B7"/>
    <w:rsid w:val="00176928"/>
    <w:rsid w:val="00197507"/>
    <w:rsid w:val="001A4CC7"/>
    <w:rsid w:val="001A5FCE"/>
    <w:rsid w:val="001A7045"/>
    <w:rsid w:val="001C58D5"/>
    <w:rsid w:val="001E2FCB"/>
    <w:rsid w:val="001F17AA"/>
    <w:rsid w:val="00280BDC"/>
    <w:rsid w:val="003053BD"/>
    <w:rsid w:val="003268B6"/>
    <w:rsid w:val="003347DD"/>
    <w:rsid w:val="0033702A"/>
    <w:rsid w:val="00433B54"/>
    <w:rsid w:val="00440A00"/>
    <w:rsid w:val="004850E5"/>
    <w:rsid w:val="00496DE0"/>
    <w:rsid w:val="004A6856"/>
    <w:rsid w:val="004C5FD5"/>
    <w:rsid w:val="004D222D"/>
    <w:rsid w:val="004F03E8"/>
    <w:rsid w:val="004F0BE1"/>
    <w:rsid w:val="005A6C5E"/>
    <w:rsid w:val="005C5777"/>
    <w:rsid w:val="005E2015"/>
    <w:rsid w:val="005E24D1"/>
    <w:rsid w:val="00647220"/>
    <w:rsid w:val="007930DC"/>
    <w:rsid w:val="008A30A6"/>
    <w:rsid w:val="008B3174"/>
    <w:rsid w:val="008D5435"/>
    <w:rsid w:val="009357D1"/>
    <w:rsid w:val="009C3AA2"/>
    <w:rsid w:val="00A13B6E"/>
    <w:rsid w:val="00A63CE4"/>
    <w:rsid w:val="00A646FA"/>
    <w:rsid w:val="00AA04CE"/>
    <w:rsid w:val="00AB2DC2"/>
    <w:rsid w:val="00AD4E0F"/>
    <w:rsid w:val="00B427B5"/>
    <w:rsid w:val="00B4606D"/>
    <w:rsid w:val="00BA7314"/>
    <w:rsid w:val="00C72A50"/>
    <w:rsid w:val="00D8777F"/>
    <w:rsid w:val="00D94CEF"/>
    <w:rsid w:val="00E32963"/>
    <w:rsid w:val="00E75B78"/>
    <w:rsid w:val="00E83210"/>
    <w:rsid w:val="00EE1130"/>
    <w:rsid w:val="00F47301"/>
    <w:rsid w:val="00F5626C"/>
    <w:rsid w:val="00FA2465"/>
    <w:rsid w:val="00FA29F8"/>
    <w:rsid w:val="00FB3416"/>
    <w:rsid w:val="00FE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3030"/>
  <w15:chartTrackingRefBased/>
  <w15:docId w15:val="{8EE18809-138E-4C8C-88F0-332F655F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D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AD4E0F"/>
    <w:rPr>
      <w:color w:val="0000FF"/>
      <w:u w:val="single"/>
    </w:rPr>
  </w:style>
  <w:style w:type="character" w:styleId="a3">
    <w:name w:val="Strong"/>
    <w:basedOn w:val="a0"/>
    <w:uiPriority w:val="22"/>
    <w:qFormat/>
    <w:rsid w:val="00AD4E0F"/>
    <w:rPr>
      <w:b/>
      <w:bCs/>
    </w:rPr>
  </w:style>
  <w:style w:type="paragraph" w:styleId="a4">
    <w:name w:val="List Paragraph"/>
    <w:basedOn w:val="a"/>
    <w:uiPriority w:val="34"/>
    <w:qFormat/>
    <w:rsid w:val="001F17AA"/>
    <w:pPr>
      <w:spacing w:before="120" w:after="60" w:line="340" w:lineRule="exact"/>
      <w:ind w:left="720"/>
      <w:contextualSpacing/>
      <w:jc w:val="both"/>
    </w:pPr>
    <w:rPr>
      <w:rFonts w:ascii="Arial" w:eastAsia="Times New Roman" w:hAnsi="Arial" w:cs="Times New Roman"/>
      <w:sz w:val="23"/>
      <w:szCs w:val="20"/>
      <w:lang w:val="en-GB"/>
    </w:rPr>
  </w:style>
  <w:style w:type="paragraph" w:styleId="a5">
    <w:name w:val="No Spacing"/>
    <w:uiPriority w:val="1"/>
    <w:qFormat/>
    <w:rsid w:val="001F17AA"/>
    <w:pPr>
      <w:spacing w:after="0" w:line="240" w:lineRule="auto"/>
    </w:pPr>
    <w:rPr>
      <w:lang w:val="el-GR"/>
    </w:rPr>
  </w:style>
  <w:style w:type="paragraph" w:styleId="a6">
    <w:name w:val="header"/>
    <w:basedOn w:val="a"/>
    <w:link w:val="Char"/>
    <w:uiPriority w:val="99"/>
    <w:unhideWhenUsed/>
    <w:rsid w:val="001F1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1F17AA"/>
  </w:style>
  <w:style w:type="paragraph" w:styleId="a7">
    <w:name w:val="footer"/>
    <w:basedOn w:val="a"/>
    <w:link w:val="Char0"/>
    <w:uiPriority w:val="99"/>
    <w:unhideWhenUsed/>
    <w:rsid w:val="001F1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1F17AA"/>
  </w:style>
  <w:style w:type="character" w:styleId="a8">
    <w:name w:val="annotation reference"/>
    <w:basedOn w:val="a0"/>
    <w:uiPriority w:val="99"/>
    <w:semiHidden/>
    <w:unhideWhenUsed/>
    <w:rsid w:val="00B427B5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B427B5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semiHidden/>
    <w:rsid w:val="00B427B5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B427B5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semiHidden/>
    <w:rsid w:val="00B427B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E83210"/>
    <w:pPr>
      <w:spacing w:after="0" w:line="240" w:lineRule="auto"/>
    </w:pPr>
  </w:style>
  <w:style w:type="table" w:styleId="ac">
    <w:name w:val="Table Grid"/>
    <w:basedOn w:val="a1"/>
    <w:uiPriority w:val="39"/>
    <w:rsid w:val="00FB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17692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145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CmKD8qc6EsCP9JKs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it.ly/3zvhxI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Angelos Ntantos</dc:creator>
  <cp:keywords/>
  <dc:description/>
  <cp:lastModifiedBy>ΑΝΘΟΥΛΑ ΛΕΚΚΟΥ</cp:lastModifiedBy>
  <cp:revision>2</cp:revision>
  <cp:lastPrinted>2022-06-06T06:35:00Z</cp:lastPrinted>
  <dcterms:created xsi:type="dcterms:W3CDTF">2022-06-16T06:24:00Z</dcterms:created>
  <dcterms:modified xsi:type="dcterms:W3CDTF">2022-06-16T06:24:00Z</dcterms:modified>
</cp:coreProperties>
</file>