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DF" w:rsidRDefault="00A1212D" w:rsidP="00B460A8">
      <w:pPr>
        <w:pStyle w:val="Web"/>
        <w:jc w:val="both"/>
        <w:rPr>
          <w:rFonts w:ascii="MgOldTimes UC Pol" w:hAnsi="MgOldTimes UC Pol"/>
          <w:sz w:val="28"/>
          <w:szCs w:val="28"/>
        </w:rPr>
      </w:pPr>
      <w:r w:rsidRPr="00A1212D">
        <w:rPr>
          <w:rFonts w:ascii="MgOldTimes UC Pol" w:hAnsi="MgOldTimes UC Pol"/>
          <w:noProof/>
          <w:sz w:val="28"/>
          <w:szCs w:val="28"/>
        </w:rPr>
        <w:drawing>
          <wp:inline distT="0" distB="0" distL="0" distR="0">
            <wp:extent cx="982800" cy="1191600"/>
            <wp:effectExtent l="0" t="0" r="8255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9D">
        <w:rPr>
          <w:rFonts w:ascii="MgOldTimes UC Pol" w:hAnsi="MgOldTimes UC Pol"/>
          <w:sz w:val="28"/>
          <w:szCs w:val="28"/>
        </w:rPr>
        <w:tab/>
      </w:r>
      <w:r w:rsidRPr="00CC7D9D">
        <w:rPr>
          <w:rFonts w:ascii="MgOldTimes UC Pol" w:hAnsi="MgOldTimes UC Pol"/>
          <w:sz w:val="28"/>
          <w:szCs w:val="28"/>
        </w:rPr>
        <w:tab/>
      </w:r>
      <w:r>
        <w:rPr>
          <w:rFonts w:ascii="MgOldTimes UC Pol" w:hAnsi="MgOldTimes UC Pol"/>
          <w:sz w:val="28"/>
          <w:szCs w:val="28"/>
        </w:rPr>
        <w:t xml:space="preserve">               </w:t>
      </w:r>
      <w:r w:rsidRPr="00CC7D9D">
        <w:rPr>
          <w:rFonts w:ascii="MgOldTimes UC Pol" w:hAnsi="MgOldTimes UC Pol"/>
          <w:sz w:val="28"/>
          <w:szCs w:val="28"/>
        </w:rPr>
        <w:tab/>
      </w:r>
      <w:r w:rsidR="00BF05C8">
        <w:rPr>
          <w:rFonts w:ascii="MgOldTimes UC Pol" w:hAnsi="MgOldTimes UC Pol"/>
          <w:sz w:val="28"/>
          <w:szCs w:val="28"/>
        </w:rPr>
        <w:t xml:space="preserve">                                </w:t>
      </w:r>
      <w:r>
        <w:rPr>
          <w:rFonts w:ascii="MgOldTimes UC Pol" w:hAnsi="MgOldTimes UC Pol"/>
          <w:noProof/>
          <w:sz w:val="28"/>
          <w:szCs w:val="28"/>
        </w:rPr>
        <w:drawing>
          <wp:inline distT="0" distB="0" distL="0" distR="0">
            <wp:extent cx="1281600" cy="117360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17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7D9D">
        <w:rPr>
          <w:rFonts w:ascii="MgOldTimes UC Pol" w:hAnsi="MgOldTimes UC Pol"/>
          <w:sz w:val="28"/>
          <w:szCs w:val="28"/>
        </w:rPr>
        <w:tab/>
      </w:r>
      <w:r>
        <w:rPr>
          <w:rFonts w:ascii="MgOldTimes UC Pol" w:hAnsi="MgOldTimes UC Pol"/>
          <w:sz w:val="28"/>
          <w:szCs w:val="28"/>
        </w:rPr>
        <w:t xml:space="preserve">                   </w:t>
      </w:r>
    </w:p>
    <w:p w:rsidR="00A1212D" w:rsidRPr="00CC7D9D" w:rsidRDefault="00A1212D" w:rsidP="00B460A8">
      <w:pPr>
        <w:pStyle w:val="Web"/>
        <w:jc w:val="both"/>
        <w:rPr>
          <w:rFonts w:ascii="MgOldTimes UC Pol" w:hAnsi="MgOldTimes UC Pol"/>
          <w:sz w:val="28"/>
          <w:szCs w:val="28"/>
        </w:rPr>
      </w:pPr>
    </w:p>
    <w:p w:rsidR="00A1212D" w:rsidRPr="00605E0F" w:rsidRDefault="00A1212D" w:rsidP="00605E0F">
      <w:pPr>
        <w:pStyle w:val="Web"/>
        <w:rPr>
          <w:rFonts w:asciiTheme="minorHAnsi" w:hAnsiTheme="minorHAnsi" w:cstheme="minorHAnsi"/>
        </w:rPr>
      </w:pPr>
      <w:r w:rsidRPr="00605E0F">
        <w:rPr>
          <w:rFonts w:asciiTheme="minorHAnsi" w:hAnsiTheme="minorHAnsi" w:cstheme="minorHAnsi"/>
          <w:b/>
          <w:bCs/>
        </w:rPr>
        <w:t>ΑΚΑΔΗΜΙΑ ΑΘΗΝΩΝ</w:t>
      </w:r>
      <w:r w:rsidRPr="00605E0F">
        <w:rPr>
          <w:rFonts w:asciiTheme="minorHAnsi" w:hAnsiTheme="minorHAnsi" w:cstheme="minorHAnsi"/>
        </w:rPr>
        <w:tab/>
      </w:r>
      <w:r w:rsidRPr="00605E0F">
        <w:rPr>
          <w:rFonts w:asciiTheme="minorHAnsi" w:hAnsiTheme="minorHAnsi" w:cstheme="minorHAnsi"/>
        </w:rPr>
        <w:tab/>
      </w:r>
      <w:r w:rsidRPr="00605E0F">
        <w:rPr>
          <w:rFonts w:asciiTheme="minorHAnsi" w:hAnsiTheme="minorHAnsi" w:cstheme="minorHAnsi"/>
        </w:rPr>
        <w:tab/>
      </w:r>
      <w:r w:rsidRPr="00605E0F">
        <w:rPr>
          <w:rFonts w:asciiTheme="minorHAnsi" w:hAnsiTheme="minorHAnsi" w:cstheme="minorHAnsi"/>
        </w:rPr>
        <w:tab/>
      </w:r>
      <w:r w:rsidR="00605E0F">
        <w:rPr>
          <w:rFonts w:asciiTheme="minorHAnsi" w:hAnsiTheme="minorHAnsi" w:cstheme="minorHAnsi"/>
        </w:rPr>
        <w:t xml:space="preserve">                     </w:t>
      </w:r>
      <w:r w:rsidR="009E6C34">
        <w:rPr>
          <w:rFonts w:asciiTheme="minorHAnsi" w:hAnsiTheme="minorHAnsi" w:cstheme="minorHAnsi"/>
        </w:rPr>
        <w:t xml:space="preserve">      </w:t>
      </w:r>
      <w:r w:rsidRPr="00605E0F">
        <w:rPr>
          <w:rFonts w:asciiTheme="minorHAnsi" w:hAnsiTheme="minorHAnsi" w:cstheme="minorHAnsi"/>
          <w:b/>
          <w:bCs/>
        </w:rPr>
        <w:t>Ολλανδικό Ινστιτούτο Αθηνών</w:t>
      </w:r>
    </w:p>
    <w:p w:rsidR="00A1212D" w:rsidRPr="00605E0F" w:rsidRDefault="00605E0F" w:rsidP="00605E0F">
      <w:pPr>
        <w:pStyle w:val="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</w:t>
      </w:r>
      <w:r w:rsidR="00A1212D" w:rsidRPr="00605E0F">
        <w:rPr>
          <w:rFonts w:asciiTheme="minorHAnsi" w:hAnsiTheme="minorHAnsi" w:cstheme="minorHAnsi"/>
          <w:b/>
          <w:bCs/>
        </w:rPr>
        <w:t>ΚΕΕΦ</w:t>
      </w:r>
    </w:p>
    <w:p w:rsidR="006218DF" w:rsidRPr="00605E0F" w:rsidRDefault="006218DF" w:rsidP="00605E0F">
      <w:pPr>
        <w:pStyle w:val="Web"/>
        <w:jc w:val="center"/>
        <w:rPr>
          <w:rFonts w:asciiTheme="minorHAnsi" w:hAnsiTheme="minorHAnsi" w:cstheme="minorHAnsi"/>
          <w:b/>
          <w:bCs/>
        </w:rPr>
      </w:pPr>
      <w:r w:rsidRPr="00605E0F">
        <w:rPr>
          <w:rFonts w:asciiTheme="minorHAnsi" w:hAnsiTheme="minorHAnsi" w:cstheme="minorHAnsi"/>
          <w:b/>
          <w:bCs/>
        </w:rPr>
        <w:t>ΠΡΟΣΚΛΗΣΗ</w:t>
      </w:r>
    </w:p>
    <w:p w:rsidR="00CC7D9D" w:rsidRPr="00CC7D9D" w:rsidRDefault="00CC7D9D" w:rsidP="00605E0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605E0F" w:rsidRDefault="00A05529" w:rsidP="00605E0F">
      <w:pPr>
        <w:pStyle w:val="Web"/>
        <w:jc w:val="center"/>
        <w:rPr>
          <w:rFonts w:asciiTheme="minorHAnsi" w:hAnsiTheme="minorHAnsi" w:cstheme="minorHAnsi"/>
        </w:rPr>
      </w:pPr>
      <w:r w:rsidRPr="00605E0F">
        <w:rPr>
          <w:rFonts w:asciiTheme="minorHAnsi" w:hAnsiTheme="minorHAnsi" w:cstheme="minorHAnsi"/>
          <w:lang w:val="en-US"/>
        </w:rPr>
        <w:t>T</w:t>
      </w:r>
      <w:r w:rsidRPr="00605E0F">
        <w:rPr>
          <w:rFonts w:asciiTheme="minorHAnsi" w:hAnsiTheme="minorHAnsi" w:cstheme="minorHAnsi"/>
        </w:rPr>
        <w:t xml:space="preserve">ο </w:t>
      </w:r>
      <w:bookmarkStart w:id="0" w:name="_Hlk84596024"/>
      <w:r w:rsidRPr="00605E0F">
        <w:rPr>
          <w:rFonts w:asciiTheme="minorHAnsi" w:hAnsiTheme="minorHAnsi" w:cstheme="minorHAnsi"/>
          <w:b/>
        </w:rPr>
        <w:t>Κέντρο Ερεύνης της Ελληνικής Φιλοσοφίας</w:t>
      </w:r>
      <w:r w:rsidRPr="00605E0F">
        <w:rPr>
          <w:rFonts w:asciiTheme="minorHAnsi" w:hAnsiTheme="minorHAnsi" w:cstheme="minorHAnsi"/>
        </w:rPr>
        <w:t xml:space="preserve"> της </w:t>
      </w:r>
      <w:r w:rsidRPr="00605E0F">
        <w:rPr>
          <w:rFonts w:asciiTheme="minorHAnsi" w:hAnsiTheme="minorHAnsi" w:cstheme="minorHAnsi"/>
          <w:b/>
          <w:bCs/>
        </w:rPr>
        <w:t>Ακαδημίας Αθηνών</w:t>
      </w:r>
      <w:r w:rsidRPr="00605E0F">
        <w:rPr>
          <w:rFonts w:asciiTheme="minorHAnsi" w:hAnsiTheme="minorHAnsi" w:cstheme="minorHAnsi"/>
        </w:rPr>
        <w:t xml:space="preserve"> </w:t>
      </w:r>
      <w:bookmarkEnd w:id="0"/>
      <w:r w:rsidRPr="00605E0F">
        <w:rPr>
          <w:rFonts w:asciiTheme="minorHAnsi" w:hAnsiTheme="minorHAnsi" w:cstheme="minorHAnsi"/>
        </w:rPr>
        <w:t xml:space="preserve">και το </w:t>
      </w:r>
      <w:r w:rsidRPr="00605E0F">
        <w:rPr>
          <w:rFonts w:asciiTheme="minorHAnsi" w:hAnsiTheme="minorHAnsi" w:cstheme="minorHAnsi"/>
          <w:b/>
        </w:rPr>
        <w:t>Ολλανδικό Ινστιτούτο Αθηνών</w:t>
      </w:r>
      <w:r w:rsidRPr="00605E0F">
        <w:rPr>
          <w:rFonts w:asciiTheme="minorHAnsi" w:hAnsiTheme="minorHAnsi" w:cstheme="minorHAnsi"/>
        </w:rPr>
        <w:t xml:space="preserve"> συνδιοργανώνουν, στο πλαίσιο της σειράς διαλέξεων «</w:t>
      </w:r>
      <w:r w:rsidRPr="00605E0F">
        <w:rPr>
          <w:rFonts w:asciiTheme="minorHAnsi" w:hAnsiTheme="minorHAnsi" w:cstheme="minorHAnsi"/>
          <w:lang w:val="en-US"/>
        </w:rPr>
        <w:t>Aspects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of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the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Intellectual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and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Social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History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of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the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Greek</w:t>
      </w:r>
      <w:r w:rsidRPr="00605E0F">
        <w:rPr>
          <w:rFonts w:asciiTheme="minorHAnsi" w:hAnsiTheme="minorHAnsi" w:cstheme="minorHAnsi"/>
        </w:rPr>
        <w:t xml:space="preserve"> </w:t>
      </w:r>
      <w:r w:rsidRPr="00605E0F">
        <w:rPr>
          <w:rFonts w:asciiTheme="minorHAnsi" w:hAnsiTheme="minorHAnsi" w:cstheme="minorHAnsi"/>
          <w:lang w:val="en-US"/>
        </w:rPr>
        <w:t>Revolution</w:t>
      </w:r>
      <w:r w:rsidRPr="00605E0F">
        <w:rPr>
          <w:rFonts w:asciiTheme="minorHAnsi" w:hAnsiTheme="minorHAnsi" w:cstheme="minorHAnsi"/>
        </w:rPr>
        <w:t>» (Μάιος-Ιούνιος</w:t>
      </w:r>
      <w:r w:rsidR="00A31B80" w:rsidRPr="00605E0F">
        <w:rPr>
          <w:rFonts w:asciiTheme="minorHAnsi" w:hAnsiTheme="minorHAnsi" w:cstheme="minorHAnsi"/>
        </w:rPr>
        <w:t>-Οκτώβριος</w:t>
      </w:r>
      <w:r w:rsidRPr="00605E0F">
        <w:rPr>
          <w:rFonts w:asciiTheme="minorHAnsi" w:hAnsiTheme="minorHAnsi" w:cstheme="minorHAnsi"/>
        </w:rPr>
        <w:t xml:space="preserve"> 2021), </w:t>
      </w:r>
    </w:p>
    <w:p w:rsidR="00A05529" w:rsidRPr="00605E0F" w:rsidRDefault="00CC7D9D" w:rsidP="00605E0F">
      <w:pPr>
        <w:pStyle w:val="Web"/>
        <w:jc w:val="center"/>
        <w:rPr>
          <w:rFonts w:asciiTheme="minorHAnsi" w:hAnsiTheme="minorHAnsi" w:cstheme="minorHAnsi"/>
        </w:rPr>
      </w:pPr>
      <w:r w:rsidRPr="00605E0F">
        <w:rPr>
          <w:rFonts w:asciiTheme="minorHAnsi" w:hAnsiTheme="minorHAnsi" w:cstheme="minorHAnsi"/>
        </w:rPr>
        <w:t xml:space="preserve">την </w:t>
      </w:r>
      <w:r w:rsidRPr="00605E0F">
        <w:rPr>
          <w:rFonts w:asciiTheme="minorHAnsi" w:hAnsiTheme="minorHAnsi" w:cstheme="minorHAnsi"/>
          <w:b/>
        </w:rPr>
        <w:t>Παρασκευή 15 Οκτωβρίου</w:t>
      </w:r>
      <w:r w:rsidRPr="00605E0F">
        <w:rPr>
          <w:rFonts w:asciiTheme="minorHAnsi" w:hAnsiTheme="minorHAnsi" w:cstheme="minorHAnsi"/>
        </w:rPr>
        <w:t xml:space="preserve"> 2021 και ώρα 11.45πμ, </w:t>
      </w:r>
      <w:r w:rsidR="00A05529" w:rsidRPr="00605E0F">
        <w:rPr>
          <w:rFonts w:asciiTheme="minorHAnsi" w:hAnsiTheme="minorHAnsi" w:cstheme="minorHAnsi"/>
        </w:rPr>
        <w:t>Ημερίδα με θέμα:</w:t>
      </w:r>
    </w:p>
    <w:p w:rsidR="00A05529" w:rsidRPr="00605E0F" w:rsidRDefault="00A05529" w:rsidP="00605E0F">
      <w:pPr>
        <w:pStyle w:val="Web"/>
        <w:jc w:val="center"/>
        <w:rPr>
          <w:rFonts w:asciiTheme="minorHAnsi" w:hAnsiTheme="minorHAnsi" w:cstheme="minorHAnsi"/>
        </w:rPr>
      </w:pPr>
    </w:p>
    <w:p w:rsidR="000E0709" w:rsidRPr="00605E0F" w:rsidRDefault="00B460A8" w:rsidP="00605E0F">
      <w:pPr>
        <w:pStyle w:val="xmsonormal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605E0F">
        <w:rPr>
          <w:rFonts w:asciiTheme="minorHAnsi" w:hAnsiTheme="minorHAnsi" w:cstheme="minorHAnsi"/>
          <w:b/>
          <w:i/>
          <w:iCs/>
          <w:sz w:val="24"/>
          <w:szCs w:val="24"/>
        </w:rPr>
        <w:t>Αρχαιογνωσία και Νεωτερικότητα στο όραμα της Εθνικής Παλιγγενεσίας</w:t>
      </w:r>
      <w:r w:rsidR="00CC7D9D" w:rsidRPr="00605E0F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</w:p>
    <w:p w:rsidR="00CC7D9D" w:rsidRPr="00605E0F" w:rsidRDefault="00B460A8" w:rsidP="00605E0F">
      <w:pPr>
        <w:pStyle w:val="xmsonormal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605E0F">
        <w:rPr>
          <w:rFonts w:asciiTheme="minorHAnsi" w:hAnsiTheme="minorHAnsi" w:cstheme="minorHAnsi"/>
          <w:b/>
          <w:i/>
          <w:iCs/>
          <w:sz w:val="24"/>
          <w:szCs w:val="24"/>
        </w:rPr>
        <w:t>Αναβίωση και επιδράσεις της ελληνικής φιλοσοφίας</w:t>
      </w:r>
    </w:p>
    <w:p w:rsidR="00B460A8" w:rsidRPr="00605E0F" w:rsidRDefault="00B460A8" w:rsidP="00605E0F">
      <w:pPr>
        <w:pStyle w:val="xmsonormal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05E0F">
        <w:rPr>
          <w:rFonts w:asciiTheme="minorHAnsi" w:hAnsiTheme="minorHAnsi" w:cstheme="minorHAnsi"/>
          <w:b/>
          <w:i/>
          <w:iCs/>
          <w:sz w:val="24"/>
          <w:szCs w:val="24"/>
        </w:rPr>
        <w:t>στον Νεοελληνικό Διαφωτισμό</w:t>
      </w:r>
    </w:p>
    <w:p w:rsidR="00605E0F" w:rsidRDefault="00605E0F" w:rsidP="00605E0F">
      <w:pPr>
        <w:pStyle w:val="Web"/>
        <w:jc w:val="center"/>
        <w:rPr>
          <w:rFonts w:asciiTheme="minorHAnsi" w:hAnsiTheme="minorHAnsi" w:cstheme="minorHAnsi"/>
        </w:rPr>
      </w:pPr>
    </w:p>
    <w:p w:rsidR="009E6C34" w:rsidRPr="009E6C34" w:rsidRDefault="00CC7D9D" w:rsidP="009E6C34">
      <w:pPr>
        <w:pStyle w:val="Web"/>
        <w:rPr>
          <w:rFonts w:asciiTheme="minorHAnsi" w:hAnsiTheme="minorHAnsi" w:cstheme="minorHAnsi"/>
        </w:rPr>
      </w:pPr>
      <w:r w:rsidRPr="00CC7D9D">
        <w:rPr>
          <w:rFonts w:asciiTheme="minorHAnsi" w:hAnsiTheme="minorHAnsi" w:cstheme="minorHAnsi"/>
        </w:rPr>
        <w:t>Η Ημερίδα θα πραγματοποιηθεί υβριδικά, με περιορισμένο αριθμό συμμετεχόντων στην Ανατολική Αίθουσα του Μεγάρου της Ακαδημίας Αθηνών και ταυτόχρονη διαδικτυακή μετάδοση</w:t>
      </w:r>
      <w:r w:rsidR="009E6C34">
        <w:rPr>
          <w:rFonts w:asciiTheme="minorHAnsi" w:hAnsiTheme="minorHAnsi" w:cstheme="minorHAnsi"/>
        </w:rPr>
        <w:t xml:space="preserve"> </w:t>
      </w:r>
      <w:r w:rsidR="009E6C34" w:rsidRPr="009E6C34">
        <w:rPr>
          <w:rFonts w:asciiTheme="minorHAnsi" w:hAnsiTheme="minorHAnsi" w:cstheme="minorHAnsi"/>
        </w:rPr>
        <w:t>μέσω του ακόλουθου συνδέσμου (</w:t>
      </w:r>
      <w:r w:rsidR="009E6C34" w:rsidRPr="009E6C34">
        <w:rPr>
          <w:rFonts w:asciiTheme="minorHAnsi" w:hAnsiTheme="minorHAnsi" w:cstheme="minorHAnsi"/>
          <w:lang w:val="en-US"/>
        </w:rPr>
        <w:t>zoom</w:t>
      </w:r>
      <w:r w:rsidR="009E6C34" w:rsidRPr="009E6C34">
        <w:rPr>
          <w:rFonts w:asciiTheme="minorHAnsi" w:hAnsiTheme="minorHAnsi" w:cstheme="minorHAnsi"/>
        </w:rPr>
        <w:t>):</w:t>
      </w:r>
    </w:p>
    <w:p w:rsidR="009E6C34" w:rsidRPr="009E6C34" w:rsidRDefault="009E6C34" w:rsidP="009E6C34">
      <w:pPr>
        <w:pStyle w:val="Web"/>
        <w:rPr>
          <w:rFonts w:asciiTheme="minorHAnsi" w:hAnsiTheme="minorHAnsi" w:cstheme="minorHAnsi"/>
        </w:rPr>
      </w:pPr>
    </w:p>
    <w:p w:rsidR="009E6C34" w:rsidRPr="009E6C34" w:rsidRDefault="009E6C34" w:rsidP="009E6C34">
      <w:pPr>
        <w:pStyle w:val="Web"/>
        <w:rPr>
          <w:rFonts w:asciiTheme="minorHAnsi" w:hAnsiTheme="minorHAnsi" w:cstheme="minorHAnsi"/>
        </w:rPr>
      </w:pPr>
    </w:p>
    <w:p w:rsidR="009E6C34" w:rsidRPr="009E6C34" w:rsidRDefault="00F70ECC" w:rsidP="009E6C34">
      <w:pPr>
        <w:pStyle w:val="Web"/>
        <w:rPr>
          <w:rFonts w:asciiTheme="minorHAnsi" w:hAnsiTheme="minorHAnsi" w:cstheme="minorHAnsi"/>
        </w:rPr>
      </w:pPr>
      <w:hyperlink r:id="rId6" w:history="1">
        <w:r w:rsidR="009E6C34" w:rsidRPr="009E6C34">
          <w:rPr>
            <w:rStyle w:val="-"/>
            <w:rFonts w:asciiTheme="minorHAnsi" w:hAnsiTheme="minorHAnsi" w:cstheme="minorHAnsi"/>
            <w:lang w:val="en-US"/>
          </w:rPr>
          <w:t>https</w:t>
        </w:r>
        <w:r w:rsidR="009E6C34" w:rsidRPr="009E6C34">
          <w:rPr>
            <w:rStyle w:val="-"/>
            <w:rFonts w:asciiTheme="minorHAnsi" w:hAnsiTheme="minorHAnsi" w:cstheme="minorHAnsi"/>
          </w:rPr>
          <w:t>://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zoom</w:t>
        </w:r>
        <w:r w:rsidR="009E6C34" w:rsidRPr="009E6C34">
          <w:rPr>
            <w:rStyle w:val="-"/>
            <w:rFonts w:asciiTheme="minorHAnsi" w:hAnsiTheme="minorHAnsi" w:cstheme="minorHAnsi"/>
          </w:rPr>
          <w:t>.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us</w:t>
        </w:r>
        <w:r w:rsidR="009E6C34" w:rsidRPr="009E6C34">
          <w:rPr>
            <w:rStyle w:val="-"/>
            <w:rFonts w:asciiTheme="minorHAnsi" w:hAnsiTheme="minorHAnsi" w:cstheme="minorHAnsi"/>
          </w:rPr>
          <w:t>/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j</w:t>
        </w:r>
        <w:r w:rsidR="009E6C34" w:rsidRPr="009E6C34">
          <w:rPr>
            <w:rStyle w:val="-"/>
            <w:rFonts w:asciiTheme="minorHAnsi" w:hAnsiTheme="minorHAnsi" w:cstheme="minorHAnsi"/>
          </w:rPr>
          <w:t>/94028149127?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pwd</w:t>
        </w:r>
        <w:r w:rsidR="009E6C34" w:rsidRPr="009E6C34">
          <w:rPr>
            <w:rStyle w:val="-"/>
            <w:rFonts w:asciiTheme="minorHAnsi" w:hAnsiTheme="minorHAnsi" w:cstheme="minorHAnsi"/>
          </w:rPr>
          <w:t>=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eEZiY</w:t>
        </w:r>
        <w:r w:rsidR="009E6C34" w:rsidRPr="009E6C34">
          <w:rPr>
            <w:rStyle w:val="-"/>
            <w:rFonts w:asciiTheme="minorHAnsi" w:hAnsiTheme="minorHAnsi" w:cstheme="minorHAnsi"/>
          </w:rPr>
          <w:t>2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VSK</w:t>
        </w:r>
        <w:r w:rsidR="009E6C34" w:rsidRPr="009E6C34">
          <w:rPr>
            <w:rStyle w:val="-"/>
            <w:rFonts w:asciiTheme="minorHAnsi" w:hAnsiTheme="minorHAnsi" w:cstheme="minorHAnsi"/>
          </w:rPr>
          <w:t>2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FnNmRaT</w:t>
        </w:r>
        <w:r w:rsidR="009E6C34" w:rsidRPr="009E6C34">
          <w:rPr>
            <w:rStyle w:val="-"/>
            <w:rFonts w:asciiTheme="minorHAnsi" w:hAnsiTheme="minorHAnsi" w:cstheme="minorHAnsi"/>
          </w:rPr>
          <w:t>0</w:t>
        </w:r>
        <w:r w:rsidR="009E6C34" w:rsidRPr="009E6C34">
          <w:rPr>
            <w:rStyle w:val="-"/>
            <w:rFonts w:asciiTheme="minorHAnsi" w:hAnsiTheme="minorHAnsi" w:cstheme="minorHAnsi"/>
            <w:lang w:val="en-US"/>
          </w:rPr>
          <w:t>VGVmtEazVsUT</w:t>
        </w:r>
        <w:r w:rsidR="009E6C34" w:rsidRPr="009E6C34">
          <w:rPr>
            <w:rStyle w:val="-"/>
            <w:rFonts w:asciiTheme="minorHAnsi" w:hAnsiTheme="minorHAnsi" w:cstheme="minorHAnsi"/>
          </w:rPr>
          <w:t>09</w:t>
        </w:r>
      </w:hyperlink>
    </w:p>
    <w:p w:rsidR="009E6C34" w:rsidRPr="009E6C34" w:rsidRDefault="009E6C34" w:rsidP="009E6C34">
      <w:pPr>
        <w:pStyle w:val="Web"/>
        <w:rPr>
          <w:rFonts w:asciiTheme="minorHAnsi" w:hAnsiTheme="minorHAnsi" w:cstheme="minorHAnsi"/>
        </w:rPr>
      </w:pPr>
    </w:p>
    <w:p w:rsidR="009E6C34" w:rsidRPr="009E6C34" w:rsidRDefault="009E6C34" w:rsidP="009E6C34">
      <w:pPr>
        <w:pStyle w:val="Web"/>
        <w:rPr>
          <w:rFonts w:asciiTheme="minorHAnsi" w:hAnsiTheme="minorHAnsi" w:cstheme="minorHAnsi"/>
        </w:rPr>
      </w:pPr>
      <w:r w:rsidRPr="009E6C34">
        <w:rPr>
          <w:rFonts w:asciiTheme="minorHAnsi" w:hAnsiTheme="minorHAnsi" w:cstheme="minorHAnsi"/>
          <w:lang w:val="en-US"/>
        </w:rPr>
        <w:t>Meeting</w:t>
      </w:r>
      <w:r w:rsidRPr="009E6C34">
        <w:rPr>
          <w:rFonts w:asciiTheme="minorHAnsi" w:hAnsiTheme="minorHAnsi" w:cstheme="minorHAnsi"/>
        </w:rPr>
        <w:t xml:space="preserve"> </w:t>
      </w:r>
      <w:r w:rsidRPr="009E6C34">
        <w:rPr>
          <w:rFonts w:asciiTheme="minorHAnsi" w:hAnsiTheme="minorHAnsi" w:cstheme="minorHAnsi"/>
          <w:lang w:val="en-US"/>
        </w:rPr>
        <w:t>ID</w:t>
      </w:r>
      <w:r w:rsidRPr="009E6C34">
        <w:rPr>
          <w:rFonts w:asciiTheme="minorHAnsi" w:hAnsiTheme="minorHAnsi" w:cstheme="minorHAnsi"/>
        </w:rPr>
        <w:t>: 940 2814 9127</w:t>
      </w:r>
    </w:p>
    <w:p w:rsidR="009E6C34" w:rsidRDefault="009E6C34" w:rsidP="009E6C34">
      <w:pPr>
        <w:pStyle w:val="Web"/>
        <w:rPr>
          <w:rFonts w:asciiTheme="minorHAnsi" w:hAnsiTheme="minorHAnsi" w:cstheme="minorHAnsi"/>
        </w:rPr>
      </w:pPr>
      <w:r w:rsidRPr="009E6C34">
        <w:rPr>
          <w:rFonts w:asciiTheme="minorHAnsi" w:hAnsiTheme="minorHAnsi" w:cstheme="minorHAnsi"/>
          <w:lang w:val="fr-CA"/>
        </w:rPr>
        <w:t>Passcode</w:t>
      </w:r>
      <w:r w:rsidRPr="009E6C34">
        <w:rPr>
          <w:rFonts w:asciiTheme="minorHAnsi" w:hAnsiTheme="minorHAnsi" w:cstheme="minorHAnsi"/>
        </w:rPr>
        <w:t>: 145201</w:t>
      </w:r>
    </w:p>
    <w:p w:rsidR="009E6C34" w:rsidRPr="009E6C34" w:rsidRDefault="009E6C34" w:rsidP="009E6C34">
      <w:pPr>
        <w:pStyle w:val="Web"/>
        <w:rPr>
          <w:rFonts w:asciiTheme="minorHAnsi" w:hAnsiTheme="minorHAnsi" w:cstheme="minorHAnsi"/>
        </w:rPr>
      </w:pPr>
    </w:p>
    <w:p w:rsidR="00CC7D9D" w:rsidRPr="00605E0F" w:rsidRDefault="00CC7D9D" w:rsidP="00605E0F">
      <w:pPr>
        <w:pStyle w:val="Web"/>
        <w:rPr>
          <w:rFonts w:asciiTheme="minorHAnsi" w:hAnsiTheme="minorHAnsi" w:cstheme="minorHAnsi"/>
        </w:rPr>
      </w:pPr>
      <w:r w:rsidRPr="00CC7D9D">
        <w:rPr>
          <w:rFonts w:asciiTheme="minorHAnsi" w:hAnsiTheme="minorHAnsi" w:cstheme="minorHAnsi"/>
        </w:rPr>
        <w:t xml:space="preserve">Για τη συμμετοχή ενδιαφερομένων με φυσική παρουσία θα τηρηθεί σειρά προτεραιότητας βάσει εγγραφής στο </w:t>
      </w:r>
      <w:r w:rsidRPr="00CC7D9D">
        <w:rPr>
          <w:rFonts w:asciiTheme="minorHAnsi" w:hAnsiTheme="minorHAnsi" w:cstheme="minorHAnsi"/>
          <w:lang w:val="en-US"/>
        </w:rPr>
        <w:t>e</w:t>
      </w:r>
      <w:r w:rsidRPr="00CC7D9D">
        <w:rPr>
          <w:rFonts w:asciiTheme="minorHAnsi" w:hAnsiTheme="minorHAnsi" w:cstheme="minorHAnsi"/>
        </w:rPr>
        <w:t>-</w:t>
      </w:r>
      <w:r w:rsidRPr="00CC7D9D">
        <w:rPr>
          <w:rFonts w:asciiTheme="minorHAnsi" w:hAnsiTheme="minorHAnsi" w:cstheme="minorHAnsi"/>
          <w:lang w:val="en-US"/>
        </w:rPr>
        <w:t>mail</w:t>
      </w:r>
      <w:r w:rsidRPr="00CC7D9D">
        <w:rPr>
          <w:rFonts w:asciiTheme="minorHAnsi" w:hAnsiTheme="minorHAnsi" w:cstheme="minorHAnsi"/>
        </w:rPr>
        <w:t xml:space="preserve"> </w:t>
      </w:r>
      <w:hyperlink r:id="rId7" w:history="1">
        <w:r w:rsidRPr="00605E0F">
          <w:rPr>
            <w:rStyle w:val="-"/>
            <w:rFonts w:asciiTheme="minorHAnsi" w:hAnsiTheme="minorHAnsi" w:cstheme="minorHAnsi"/>
            <w:lang w:val="fr-CA"/>
          </w:rPr>
          <w:t>annatatsi</w:t>
        </w:r>
        <w:r w:rsidRPr="00605E0F">
          <w:rPr>
            <w:rStyle w:val="-"/>
            <w:rFonts w:asciiTheme="minorHAnsi" w:hAnsiTheme="minorHAnsi" w:cstheme="minorHAnsi"/>
          </w:rPr>
          <w:t>@</w:t>
        </w:r>
        <w:r w:rsidRPr="00605E0F">
          <w:rPr>
            <w:rStyle w:val="-"/>
            <w:rFonts w:asciiTheme="minorHAnsi" w:hAnsiTheme="minorHAnsi" w:cstheme="minorHAnsi"/>
            <w:lang w:val="fr-CA"/>
          </w:rPr>
          <w:t>academyofathens</w:t>
        </w:r>
        <w:r w:rsidRPr="00605E0F">
          <w:rPr>
            <w:rStyle w:val="-"/>
            <w:rFonts w:asciiTheme="minorHAnsi" w:hAnsiTheme="minorHAnsi" w:cstheme="minorHAnsi"/>
          </w:rPr>
          <w:t>.</w:t>
        </w:r>
        <w:r w:rsidRPr="00605E0F">
          <w:rPr>
            <w:rStyle w:val="-"/>
            <w:rFonts w:asciiTheme="minorHAnsi" w:hAnsiTheme="minorHAnsi" w:cstheme="minorHAnsi"/>
            <w:lang w:val="fr-CA"/>
          </w:rPr>
          <w:t>gr</w:t>
        </w:r>
      </w:hyperlink>
    </w:p>
    <w:p w:rsidR="00CC7D9D" w:rsidRPr="00CC7D9D" w:rsidRDefault="00CC7D9D" w:rsidP="00605E0F">
      <w:pPr>
        <w:pStyle w:val="Web"/>
        <w:rPr>
          <w:rFonts w:asciiTheme="minorHAnsi" w:hAnsiTheme="minorHAnsi" w:cstheme="minorHAnsi"/>
        </w:rPr>
      </w:pPr>
      <w:r w:rsidRPr="00CC7D9D">
        <w:rPr>
          <w:rFonts w:asciiTheme="minorHAnsi" w:hAnsiTheme="minorHAnsi" w:cstheme="minorHAnsi"/>
        </w:rPr>
        <w:t>καθώς και θα εφαρμοστούν όλα τα προβλεπόμενα υγειονομικά  μέτρα (προσέλευση με επίδειξη πιστοποιητικού εμβολιασμού ή νόσησης και χρήση μάσκας).</w:t>
      </w:r>
    </w:p>
    <w:p w:rsidR="00CC7D9D" w:rsidRPr="00CC7D9D" w:rsidRDefault="00CC7D9D" w:rsidP="00605E0F">
      <w:pPr>
        <w:pStyle w:val="Web"/>
        <w:jc w:val="center"/>
        <w:rPr>
          <w:rFonts w:asciiTheme="minorHAnsi" w:hAnsiTheme="minorHAnsi" w:cstheme="minorHAnsi"/>
        </w:rPr>
      </w:pPr>
    </w:p>
    <w:p w:rsidR="00CC7D9D" w:rsidRPr="00CC7D9D" w:rsidRDefault="00CC7D9D" w:rsidP="00605E0F">
      <w:pPr>
        <w:pStyle w:val="Web"/>
        <w:rPr>
          <w:rFonts w:asciiTheme="minorHAnsi" w:hAnsiTheme="minorHAnsi" w:cstheme="minorHAnsi"/>
        </w:rPr>
      </w:pPr>
      <w:r w:rsidRPr="00CC7D9D">
        <w:rPr>
          <w:rFonts w:asciiTheme="minorHAnsi" w:hAnsiTheme="minorHAnsi" w:cstheme="minorHAnsi"/>
        </w:rPr>
        <w:t>Ακολουθεί το πρόγραμμα της Ημερίδας:</w:t>
      </w:r>
    </w:p>
    <w:p w:rsidR="00A05529" w:rsidRPr="00605E0F" w:rsidRDefault="00A05529" w:rsidP="00605E0F">
      <w:pPr>
        <w:pStyle w:val="Web"/>
        <w:jc w:val="center"/>
        <w:rPr>
          <w:rFonts w:asciiTheme="minorHAnsi" w:hAnsiTheme="minorHAnsi" w:cstheme="minorHAnsi"/>
        </w:rPr>
      </w:pPr>
    </w:p>
    <w:p w:rsidR="00771E39" w:rsidRPr="00605E0F" w:rsidRDefault="00771E39" w:rsidP="00605E0F">
      <w:pPr>
        <w:jc w:val="center"/>
        <w:rPr>
          <w:rFonts w:asciiTheme="minorHAnsi" w:hAnsiTheme="minorHAnsi" w:cstheme="minorHAnsi"/>
          <w:color w:val="000000"/>
        </w:rPr>
      </w:pPr>
    </w:p>
    <w:sectPr w:rsidR="00771E39" w:rsidRPr="00605E0F" w:rsidSect="00A1212D">
      <w:pgSz w:w="11906" w:h="16838"/>
      <w:pgMar w:top="110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gOldTimes UC Pol">
    <w:altName w:val="Calibri"/>
    <w:charset w:val="00"/>
    <w:family w:val="auto"/>
    <w:pitch w:val="variable"/>
    <w:sig w:usb0="00000087" w:usb1="00000000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5529"/>
    <w:rsid w:val="0005323A"/>
    <w:rsid w:val="000C478F"/>
    <w:rsid w:val="000E0709"/>
    <w:rsid w:val="004E2CF2"/>
    <w:rsid w:val="00587A6C"/>
    <w:rsid w:val="005F5094"/>
    <w:rsid w:val="00605E0F"/>
    <w:rsid w:val="006218DF"/>
    <w:rsid w:val="006E4D8A"/>
    <w:rsid w:val="00771E39"/>
    <w:rsid w:val="009D4036"/>
    <w:rsid w:val="009E6C34"/>
    <w:rsid w:val="00A05529"/>
    <w:rsid w:val="00A1212D"/>
    <w:rsid w:val="00A31B80"/>
    <w:rsid w:val="00B460A8"/>
    <w:rsid w:val="00BE1A30"/>
    <w:rsid w:val="00BF05C8"/>
    <w:rsid w:val="00CC7D9D"/>
    <w:rsid w:val="00E745EE"/>
    <w:rsid w:val="00F7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2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12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55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05529"/>
  </w:style>
  <w:style w:type="paragraph" w:customStyle="1" w:styleId="rtecenter">
    <w:name w:val="rtecenter"/>
    <w:basedOn w:val="a"/>
    <w:uiPriority w:val="99"/>
    <w:semiHidden/>
    <w:rsid w:val="00A05529"/>
  </w:style>
  <w:style w:type="character" w:styleId="a3">
    <w:name w:val="Strong"/>
    <w:basedOn w:val="a0"/>
    <w:uiPriority w:val="22"/>
    <w:qFormat/>
    <w:rsid w:val="00A05529"/>
    <w:rPr>
      <w:b/>
      <w:bCs/>
    </w:rPr>
  </w:style>
  <w:style w:type="paragraph" w:customStyle="1" w:styleId="xmsonormal">
    <w:name w:val="x_msonormal"/>
    <w:basedOn w:val="a"/>
    <w:rsid w:val="00B460A8"/>
    <w:rPr>
      <w:rFonts w:ascii="Calibri" w:hAnsi="Calibr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A31B8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1B80"/>
    <w:rPr>
      <w:rFonts w:ascii="Segoe UI" w:hAnsi="Segoe UI" w:cs="Segoe UI"/>
      <w:sz w:val="18"/>
      <w:szCs w:val="18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771E39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121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tatsi@academyofathen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4028149127?pwd=eEZiY2VSK2FnNmRaT0VGVmtEazVsUT0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Eudoxia Delli</dc:creator>
  <cp:lastModifiedBy>user</cp:lastModifiedBy>
  <cp:revision>2</cp:revision>
  <cp:lastPrinted>2021-10-05T10:04:00Z</cp:lastPrinted>
  <dcterms:created xsi:type="dcterms:W3CDTF">2021-10-14T06:28:00Z</dcterms:created>
  <dcterms:modified xsi:type="dcterms:W3CDTF">2021-10-14T06:28:00Z</dcterms:modified>
</cp:coreProperties>
</file>